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46" w:rsidRDefault="00651FEE" w:rsidP="004079D9">
      <w:pPr>
        <w:jc w:val="center"/>
      </w:pPr>
      <w:r w:rsidRPr="00651FE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val="en-US" w:eastAsia="zh-CN"/>
        </w:rPr>
        <w:drawing>
          <wp:inline distT="0" distB="0" distL="0" distR="0">
            <wp:extent cx="3733800" cy="823855"/>
            <wp:effectExtent l="0" t="0" r="0" b="0"/>
            <wp:docPr id="2" name="Picture 2" descr="C:\Users\pgarcia\AppData\Local\Microsoft\Windows\Temporary Internet Files\Content.Outlook\UIYMZ37I\Waterdocs_Ecologos 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cia\AppData\Local\Microsoft\Windows\Temporary Internet Files\Content.Outlook\UIYMZ37I\Waterdocs_Ecologos F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823855"/>
                    </a:xfrm>
                    <a:prstGeom prst="rect">
                      <a:avLst/>
                    </a:prstGeom>
                    <a:noFill/>
                    <a:ln>
                      <a:noFill/>
                    </a:ln>
                  </pic:spPr>
                </pic:pic>
              </a:graphicData>
            </a:graphic>
          </wp:inline>
        </w:drawing>
      </w:r>
    </w:p>
    <w:p w:rsidR="00025885" w:rsidRPr="00076143" w:rsidRDefault="00284E89" w:rsidP="00025885">
      <w:pPr>
        <w:spacing w:after="0" w:line="240" w:lineRule="auto"/>
        <w:jc w:val="center"/>
        <w:rPr>
          <w:b/>
          <w:sz w:val="36"/>
          <w:szCs w:val="36"/>
        </w:rPr>
      </w:pPr>
      <w:r>
        <w:rPr>
          <w:b/>
          <w:sz w:val="36"/>
          <w:szCs w:val="36"/>
        </w:rPr>
        <w:t>Six</w:t>
      </w:r>
      <w:r w:rsidR="00357EC1" w:rsidRPr="00076143">
        <w:rPr>
          <w:b/>
          <w:sz w:val="36"/>
          <w:szCs w:val="36"/>
        </w:rPr>
        <w:t xml:space="preserve">th Annual </w:t>
      </w:r>
      <w:r w:rsidR="00F66021" w:rsidRPr="00076143">
        <w:rPr>
          <w:b/>
          <w:sz w:val="36"/>
          <w:szCs w:val="36"/>
        </w:rPr>
        <w:t>Water Docs</w:t>
      </w:r>
      <w:r w:rsidR="004C4C28" w:rsidRPr="00076143">
        <w:rPr>
          <w:b/>
          <w:sz w:val="36"/>
          <w:szCs w:val="36"/>
        </w:rPr>
        <w:t xml:space="preserve"> Film Festival</w:t>
      </w:r>
      <w:r w:rsidR="00DB1C05" w:rsidRPr="00076143">
        <w:rPr>
          <w:b/>
          <w:sz w:val="36"/>
          <w:szCs w:val="36"/>
        </w:rPr>
        <w:t xml:space="preserve"> </w:t>
      </w:r>
      <w:r w:rsidR="00D54416" w:rsidRPr="00076143">
        <w:rPr>
          <w:b/>
          <w:sz w:val="36"/>
          <w:szCs w:val="36"/>
        </w:rPr>
        <w:t xml:space="preserve">Kicks Off </w:t>
      </w:r>
      <w:r w:rsidR="00BE6FDE">
        <w:rPr>
          <w:b/>
          <w:sz w:val="36"/>
          <w:szCs w:val="36"/>
        </w:rPr>
        <w:t>w</w:t>
      </w:r>
      <w:r w:rsidR="00BE6FDE" w:rsidRPr="00076143">
        <w:rPr>
          <w:b/>
          <w:sz w:val="36"/>
          <w:szCs w:val="36"/>
        </w:rPr>
        <w:t xml:space="preserve">ith </w:t>
      </w:r>
      <w:r w:rsidR="009E4982">
        <w:rPr>
          <w:b/>
          <w:sz w:val="36"/>
          <w:szCs w:val="36"/>
        </w:rPr>
        <w:t xml:space="preserve">Toronto Premiere of </w:t>
      </w:r>
      <w:proofErr w:type="gramStart"/>
      <w:r w:rsidR="004A6EDA">
        <w:rPr>
          <w:b/>
          <w:i/>
          <w:sz w:val="36"/>
          <w:szCs w:val="36"/>
        </w:rPr>
        <w:t>The</w:t>
      </w:r>
      <w:proofErr w:type="gramEnd"/>
      <w:r w:rsidR="004A6EDA">
        <w:rPr>
          <w:b/>
          <w:i/>
          <w:sz w:val="36"/>
          <w:szCs w:val="36"/>
        </w:rPr>
        <w:t xml:space="preserve"> Peel Project</w:t>
      </w:r>
      <w:r w:rsidR="00DB1C05" w:rsidRPr="00076143">
        <w:rPr>
          <w:b/>
          <w:i/>
          <w:sz w:val="36"/>
          <w:szCs w:val="36"/>
        </w:rPr>
        <w:t xml:space="preserve">, </w:t>
      </w:r>
      <w:r w:rsidR="004A6EDA">
        <w:rPr>
          <w:b/>
          <w:sz w:val="36"/>
          <w:szCs w:val="36"/>
        </w:rPr>
        <w:t>March 30</w:t>
      </w:r>
    </w:p>
    <w:p w:rsidR="00DA7CD6" w:rsidRPr="00DA7CD6" w:rsidRDefault="00DA7CD6" w:rsidP="00025885">
      <w:pPr>
        <w:spacing w:after="0" w:line="240" w:lineRule="auto"/>
        <w:jc w:val="center"/>
        <w:rPr>
          <w:b/>
          <w:sz w:val="24"/>
          <w:szCs w:val="24"/>
        </w:rPr>
      </w:pPr>
    </w:p>
    <w:p w:rsidR="00BF2F66" w:rsidRDefault="00AF5143" w:rsidP="00402139">
      <w:pPr>
        <w:spacing w:after="0" w:line="240" w:lineRule="auto"/>
        <w:jc w:val="center"/>
        <w:rPr>
          <w:b/>
          <w:sz w:val="24"/>
          <w:szCs w:val="24"/>
        </w:rPr>
      </w:pPr>
      <w:r w:rsidRPr="00FA7AA0">
        <w:rPr>
          <w:b/>
          <w:sz w:val="24"/>
          <w:szCs w:val="24"/>
        </w:rPr>
        <w:t xml:space="preserve">Water Docs </w:t>
      </w:r>
      <w:r w:rsidR="00AB37CF">
        <w:rPr>
          <w:b/>
          <w:sz w:val="24"/>
          <w:szCs w:val="24"/>
        </w:rPr>
        <w:t>celebrates five days of hydro</w:t>
      </w:r>
      <w:r w:rsidR="007F3781">
        <w:rPr>
          <w:b/>
          <w:sz w:val="24"/>
          <w:szCs w:val="24"/>
        </w:rPr>
        <w:t>-dynamic</w:t>
      </w:r>
      <w:r w:rsidR="00AB37CF">
        <w:rPr>
          <w:b/>
          <w:sz w:val="24"/>
          <w:szCs w:val="24"/>
        </w:rPr>
        <w:t xml:space="preserve">, </w:t>
      </w:r>
      <w:r w:rsidR="00606D39" w:rsidRPr="00FA7AA0">
        <w:rPr>
          <w:b/>
          <w:sz w:val="24"/>
          <w:szCs w:val="24"/>
        </w:rPr>
        <w:t xml:space="preserve">water-themed </w:t>
      </w:r>
      <w:r>
        <w:rPr>
          <w:b/>
          <w:sz w:val="24"/>
          <w:szCs w:val="24"/>
        </w:rPr>
        <w:t xml:space="preserve">documentary </w:t>
      </w:r>
      <w:r w:rsidR="00AB37CF">
        <w:rPr>
          <w:b/>
          <w:sz w:val="24"/>
          <w:szCs w:val="24"/>
        </w:rPr>
        <w:t>films</w:t>
      </w:r>
      <w:r w:rsidR="00857FD3">
        <w:rPr>
          <w:b/>
          <w:sz w:val="24"/>
          <w:szCs w:val="24"/>
        </w:rPr>
        <w:t xml:space="preserve">, </w:t>
      </w:r>
      <w:r w:rsidR="00AB37CF">
        <w:rPr>
          <w:b/>
          <w:sz w:val="24"/>
          <w:szCs w:val="24"/>
        </w:rPr>
        <w:t xml:space="preserve">Wednesday, </w:t>
      </w:r>
      <w:r w:rsidR="00857FD3">
        <w:rPr>
          <w:b/>
          <w:sz w:val="24"/>
          <w:szCs w:val="24"/>
        </w:rPr>
        <w:t xml:space="preserve">March </w:t>
      </w:r>
      <w:r w:rsidR="00AB37CF">
        <w:rPr>
          <w:b/>
          <w:sz w:val="24"/>
          <w:szCs w:val="24"/>
        </w:rPr>
        <w:t xml:space="preserve">29 through Sunday, April 2 at Toronto’s Hot Docs </w:t>
      </w:r>
      <w:r w:rsidR="00A33EEB">
        <w:rPr>
          <w:b/>
          <w:sz w:val="24"/>
          <w:szCs w:val="24"/>
        </w:rPr>
        <w:t xml:space="preserve">Ted Rogers </w:t>
      </w:r>
      <w:r w:rsidR="00AB37CF">
        <w:rPr>
          <w:b/>
          <w:sz w:val="24"/>
          <w:szCs w:val="24"/>
        </w:rPr>
        <w:t>Cinema</w:t>
      </w:r>
    </w:p>
    <w:p w:rsidR="00A25B4C" w:rsidRDefault="00A25B4C" w:rsidP="00402139">
      <w:pPr>
        <w:spacing w:after="0" w:line="240" w:lineRule="auto"/>
        <w:jc w:val="center"/>
        <w:rPr>
          <w:b/>
          <w:sz w:val="24"/>
          <w:szCs w:val="24"/>
        </w:rPr>
      </w:pPr>
    </w:p>
    <w:p w:rsidR="007A4E5E" w:rsidRDefault="007A4E5E" w:rsidP="00402139">
      <w:pPr>
        <w:spacing w:after="0" w:line="240" w:lineRule="auto"/>
        <w:jc w:val="center"/>
        <w:rPr>
          <w:b/>
          <w:sz w:val="24"/>
          <w:szCs w:val="24"/>
        </w:rPr>
      </w:pPr>
      <w:r>
        <w:rPr>
          <w:b/>
          <w:sz w:val="24"/>
          <w:szCs w:val="24"/>
        </w:rPr>
        <w:t xml:space="preserve">Festival punctuates opening night film </w:t>
      </w:r>
      <w:r w:rsidRPr="007A4E5E">
        <w:rPr>
          <w:b/>
          <w:i/>
          <w:sz w:val="24"/>
          <w:szCs w:val="24"/>
        </w:rPr>
        <w:t>The Peel Project</w:t>
      </w:r>
      <w:r>
        <w:rPr>
          <w:b/>
          <w:sz w:val="24"/>
          <w:szCs w:val="24"/>
        </w:rPr>
        <w:t xml:space="preserve"> with </w:t>
      </w:r>
      <w:r w:rsidR="00A33EEB">
        <w:rPr>
          <w:b/>
          <w:sz w:val="24"/>
          <w:szCs w:val="24"/>
        </w:rPr>
        <w:t xml:space="preserve">live musical performance before the screening and </w:t>
      </w:r>
      <w:r>
        <w:rPr>
          <w:b/>
          <w:sz w:val="24"/>
          <w:szCs w:val="24"/>
        </w:rPr>
        <w:t xml:space="preserve">after party featuring original art created by artists from the documentary, Thursday, March 30 </w:t>
      </w:r>
    </w:p>
    <w:p w:rsidR="007A4E5E" w:rsidRDefault="007A4E5E" w:rsidP="00402139">
      <w:pPr>
        <w:spacing w:after="0" w:line="240" w:lineRule="auto"/>
        <w:jc w:val="center"/>
        <w:rPr>
          <w:b/>
          <w:sz w:val="24"/>
          <w:szCs w:val="24"/>
        </w:rPr>
      </w:pPr>
      <w:r>
        <w:rPr>
          <w:b/>
          <w:sz w:val="24"/>
          <w:szCs w:val="24"/>
        </w:rPr>
        <w:t xml:space="preserve"> </w:t>
      </w:r>
    </w:p>
    <w:p w:rsidR="00A25B4C" w:rsidRPr="00FA7AA0" w:rsidRDefault="00A25B4C" w:rsidP="00402139">
      <w:pPr>
        <w:spacing w:after="0" w:line="240" w:lineRule="auto"/>
        <w:jc w:val="center"/>
        <w:rPr>
          <w:b/>
          <w:sz w:val="24"/>
          <w:szCs w:val="24"/>
        </w:rPr>
      </w:pPr>
      <w:r>
        <w:rPr>
          <w:b/>
          <w:sz w:val="24"/>
          <w:szCs w:val="24"/>
        </w:rPr>
        <w:t xml:space="preserve">Water Docs </w:t>
      </w:r>
      <w:r w:rsidR="007F3781">
        <w:rPr>
          <w:b/>
          <w:sz w:val="24"/>
          <w:szCs w:val="24"/>
        </w:rPr>
        <w:t xml:space="preserve">explores how the iconic blue jean is killing the world’s rivers in </w:t>
      </w:r>
      <w:r>
        <w:rPr>
          <w:b/>
          <w:sz w:val="24"/>
          <w:szCs w:val="24"/>
        </w:rPr>
        <w:t>pre-opening night</w:t>
      </w:r>
      <w:r w:rsidR="007F3781">
        <w:rPr>
          <w:b/>
          <w:sz w:val="24"/>
          <w:szCs w:val="24"/>
        </w:rPr>
        <w:t>,</w:t>
      </w:r>
      <w:r>
        <w:rPr>
          <w:b/>
          <w:sz w:val="24"/>
          <w:szCs w:val="24"/>
        </w:rPr>
        <w:t xml:space="preserve"> Toronto premiere of </w:t>
      </w:r>
      <w:proofErr w:type="spellStart"/>
      <w:r w:rsidRPr="00A25B4C">
        <w:rPr>
          <w:b/>
          <w:i/>
          <w:sz w:val="24"/>
          <w:szCs w:val="24"/>
        </w:rPr>
        <w:t>RiverBlue</w:t>
      </w:r>
      <w:proofErr w:type="spellEnd"/>
      <w:r>
        <w:rPr>
          <w:b/>
          <w:sz w:val="24"/>
          <w:szCs w:val="24"/>
        </w:rPr>
        <w:t xml:space="preserve"> at University of Toronto’s OISE Auditorium, Wednesday, March 29 </w:t>
      </w:r>
    </w:p>
    <w:p w:rsidR="003979D1" w:rsidRPr="00AB37CF" w:rsidRDefault="00402139" w:rsidP="00AB37CF">
      <w:pPr>
        <w:spacing w:after="0" w:line="240" w:lineRule="auto"/>
        <w:rPr>
          <w:rFonts w:cs="Arial"/>
          <w:bCs/>
          <w:lang w:val="en-US"/>
        </w:rPr>
      </w:pPr>
      <w:r w:rsidRPr="00076143">
        <w:rPr>
          <w:rFonts w:cs="Arial"/>
          <w:bCs/>
          <w:lang w:val="en-US"/>
        </w:rPr>
        <w:tab/>
      </w:r>
    </w:p>
    <w:p w:rsidR="00BF2F66" w:rsidRPr="00136B50" w:rsidRDefault="00BF2F66" w:rsidP="00402139">
      <w:pPr>
        <w:spacing w:after="0" w:line="240" w:lineRule="auto"/>
        <w:rPr>
          <w:rFonts w:cs="Arial"/>
          <w:bCs/>
          <w:sz w:val="24"/>
          <w:szCs w:val="24"/>
        </w:rPr>
      </w:pPr>
      <w:r w:rsidRPr="00136B50">
        <w:rPr>
          <w:rFonts w:cs="Arial"/>
          <w:bCs/>
          <w:sz w:val="24"/>
          <w:szCs w:val="24"/>
        </w:rPr>
        <w:t xml:space="preserve">To tweet this release: </w:t>
      </w:r>
    </w:p>
    <w:p w:rsidR="00402139" w:rsidRDefault="00402139" w:rsidP="00402139">
      <w:pPr>
        <w:spacing w:after="0" w:line="240" w:lineRule="auto"/>
        <w:rPr>
          <w:rFonts w:cs="Arial"/>
          <w:bCs/>
          <w:sz w:val="24"/>
          <w:szCs w:val="24"/>
        </w:rPr>
      </w:pPr>
    </w:p>
    <w:p w:rsidR="00463303" w:rsidRPr="00136B50" w:rsidRDefault="00463303" w:rsidP="009E4982">
      <w:pPr>
        <w:spacing w:after="0" w:line="240" w:lineRule="auto"/>
        <w:jc w:val="center"/>
        <w:rPr>
          <w:rFonts w:cs="Arial"/>
          <w:bCs/>
          <w:sz w:val="24"/>
          <w:szCs w:val="24"/>
        </w:rPr>
      </w:pPr>
      <w:r>
        <w:rPr>
          <w:rFonts w:cs="Arial"/>
          <w:bCs/>
          <w:noProof/>
          <w:sz w:val="24"/>
          <w:szCs w:val="24"/>
          <w:lang w:val="en-US" w:eastAsia="zh-CN"/>
        </w:rPr>
        <w:drawing>
          <wp:inline distT="0" distB="0" distL="0" distR="0">
            <wp:extent cx="1997475" cy="1997475"/>
            <wp:effectExtent l="0" t="0" r="3175" b="3175"/>
            <wp:docPr id="3" name="Picture 3" descr="E:\WaterDocs\2017\ART 2017 Films\New folder\THE PEEL PROJECT\Photo 6 tumblr_nm9gorsYej1qzg91u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terDocs\2017\ART 2017 Films\New folder\THE PEEL PROJECT\Photo 6 tumblr_nm9gorsYej1qzg91uo1_12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986" cy="1995986"/>
                    </a:xfrm>
                    <a:prstGeom prst="rect">
                      <a:avLst/>
                    </a:prstGeom>
                    <a:noFill/>
                    <a:ln>
                      <a:noFill/>
                    </a:ln>
                  </pic:spPr>
                </pic:pic>
              </a:graphicData>
            </a:graphic>
          </wp:inline>
        </w:drawing>
      </w:r>
      <w:r>
        <w:rPr>
          <w:rFonts w:cs="Arial"/>
          <w:bCs/>
          <w:noProof/>
          <w:sz w:val="24"/>
          <w:szCs w:val="24"/>
          <w:lang w:val="en-US" w:eastAsia="zh-CN"/>
        </w:rPr>
        <w:drawing>
          <wp:inline distT="0" distB="0" distL="0" distR="0">
            <wp:extent cx="2006540" cy="1997476"/>
            <wp:effectExtent l="0" t="0" r="0" b="3175"/>
            <wp:docPr id="4" name="Picture 4" descr="E:\WaterDocs\2017\ART 2017 Films\New folder\THE PEEL PROJECT\Photo 3 artist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aterDocs\2017\ART 2017 Films\New folder\THE PEEL PROJECT\Photo 3 artist_gro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144" cy="2000068"/>
                    </a:xfrm>
                    <a:prstGeom prst="rect">
                      <a:avLst/>
                    </a:prstGeom>
                    <a:noFill/>
                    <a:ln>
                      <a:noFill/>
                    </a:ln>
                  </pic:spPr>
                </pic:pic>
              </a:graphicData>
            </a:graphic>
          </wp:inline>
        </w:drawing>
      </w:r>
      <w:r>
        <w:rPr>
          <w:rFonts w:cs="Arial"/>
          <w:bCs/>
          <w:noProof/>
          <w:sz w:val="24"/>
          <w:szCs w:val="24"/>
          <w:lang w:val="en-US" w:eastAsia="zh-CN"/>
        </w:rPr>
        <w:drawing>
          <wp:inline distT="0" distB="0" distL="0" distR="0">
            <wp:extent cx="1693177" cy="2002991"/>
            <wp:effectExtent l="0" t="0" r="2540" b="0"/>
            <wp:docPr id="5" name="Picture 5" descr="E:\WaterDocs\2017\ART 2017 Films\New folder\THE PEEL PROJECT\Photo 9 Tony_Wind_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aterDocs\2017\ART 2017 Films\New folder\THE PEEL PROJECT\Photo 9 Tony_Wind_Har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265" cy="2006644"/>
                    </a:xfrm>
                    <a:prstGeom prst="rect">
                      <a:avLst/>
                    </a:prstGeom>
                    <a:noFill/>
                    <a:ln>
                      <a:noFill/>
                    </a:ln>
                  </pic:spPr>
                </pic:pic>
              </a:graphicData>
            </a:graphic>
          </wp:inline>
        </w:drawing>
      </w:r>
    </w:p>
    <w:p w:rsidR="00463303" w:rsidRPr="009E4982" w:rsidRDefault="009E4982" w:rsidP="00402139">
      <w:pPr>
        <w:spacing w:after="0" w:line="240" w:lineRule="auto"/>
        <w:rPr>
          <w:rFonts w:cs="Arial"/>
          <w:b/>
          <w:bCs/>
        </w:rPr>
      </w:pPr>
      <w:r>
        <w:rPr>
          <w:rFonts w:cs="Arial"/>
          <w:b/>
          <w:bCs/>
        </w:rPr>
        <w:t>Still</w:t>
      </w:r>
      <w:r w:rsidR="00A33EEB">
        <w:rPr>
          <w:rFonts w:cs="Arial"/>
          <w:b/>
          <w:bCs/>
        </w:rPr>
        <w:t>s</w:t>
      </w:r>
      <w:r>
        <w:rPr>
          <w:rFonts w:cs="Arial"/>
          <w:b/>
          <w:bCs/>
        </w:rPr>
        <w:t xml:space="preserve"> </w:t>
      </w:r>
      <w:r w:rsidRPr="009E4982">
        <w:rPr>
          <w:rFonts w:cs="Arial"/>
          <w:b/>
          <w:bCs/>
        </w:rPr>
        <w:t xml:space="preserve">from </w:t>
      </w:r>
      <w:r w:rsidRPr="009E4982">
        <w:rPr>
          <w:rFonts w:cs="Arial"/>
          <w:b/>
          <w:bCs/>
          <w:i/>
        </w:rPr>
        <w:t xml:space="preserve">The Peel Project </w:t>
      </w:r>
      <w:r w:rsidRPr="009E4982">
        <w:rPr>
          <w:rFonts w:cs="Arial"/>
          <w:b/>
          <w:bCs/>
        </w:rPr>
        <w:t xml:space="preserve">(left to right): </w:t>
      </w:r>
      <w:r w:rsidR="002B2973">
        <w:rPr>
          <w:rFonts w:cs="Arial"/>
          <w:b/>
          <w:bCs/>
        </w:rPr>
        <w:t>P</w:t>
      </w:r>
      <w:r w:rsidRPr="009E4982">
        <w:rPr>
          <w:rFonts w:cs="Arial"/>
          <w:b/>
          <w:bCs/>
        </w:rPr>
        <w:t xml:space="preserve">addlers journey up the Peel watershed; group of artists on journey; </w:t>
      </w:r>
      <w:r w:rsidR="00A33EEB">
        <w:rPr>
          <w:rFonts w:cs="Arial"/>
          <w:b/>
          <w:bCs/>
        </w:rPr>
        <w:t>co-d</w:t>
      </w:r>
      <w:r w:rsidR="00A33EEB" w:rsidRPr="009E4982">
        <w:rPr>
          <w:rFonts w:cs="Arial"/>
          <w:b/>
          <w:bCs/>
        </w:rPr>
        <w:t xml:space="preserve">irector </w:t>
      </w:r>
      <w:r w:rsidRPr="009E4982">
        <w:rPr>
          <w:rFonts w:cs="Arial"/>
          <w:b/>
          <w:bCs/>
        </w:rPr>
        <w:t>Anthony Wallace with wind harp creation.</w:t>
      </w:r>
    </w:p>
    <w:p w:rsidR="009E4982" w:rsidRPr="009E4982" w:rsidRDefault="009E4982" w:rsidP="00402139">
      <w:pPr>
        <w:spacing w:after="0" w:line="240" w:lineRule="auto"/>
        <w:rPr>
          <w:rFonts w:cs="Arial"/>
          <w:b/>
          <w:bCs/>
          <w:sz w:val="24"/>
          <w:szCs w:val="24"/>
        </w:rPr>
      </w:pPr>
    </w:p>
    <w:p w:rsidR="00964C7C" w:rsidRPr="00341F61" w:rsidRDefault="00BF2F66" w:rsidP="00402139">
      <w:pPr>
        <w:spacing w:after="0" w:line="240" w:lineRule="auto"/>
        <w:rPr>
          <w:rFonts w:cs="Arial"/>
          <w:b/>
          <w:color w:val="0000FF"/>
          <w:sz w:val="24"/>
          <w:szCs w:val="24"/>
          <w:u w:val="single"/>
        </w:rPr>
      </w:pPr>
      <w:r w:rsidRPr="00136B50">
        <w:rPr>
          <w:rFonts w:cs="Arial"/>
          <w:b/>
          <w:bCs/>
          <w:sz w:val="24"/>
          <w:szCs w:val="24"/>
        </w:rPr>
        <w:t>TORONTO (</w:t>
      </w:r>
      <w:r w:rsidR="00A84BB0">
        <w:rPr>
          <w:rFonts w:cs="Arial"/>
          <w:b/>
          <w:bCs/>
          <w:sz w:val="24"/>
          <w:szCs w:val="24"/>
        </w:rPr>
        <w:t>March 1</w:t>
      </w:r>
      <w:r w:rsidRPr="00136B50">
        <w:rPr>
          <w:rFonts w:cs="Arial"/>
          <w:b/>
          <w:bCs/>
          <w:sz w:val="24"/>
          <w:szCs w:val="24"/>
        </w:rPr>
        <w:t xml:space="preserve">, </w:t>
      </w:r>
      <w:r w:rsidR="00AB37CF">
        <w:rPr>
          <w:rFonts w:cs="Arial"/>
          <w:b/>
          <w:bCs/>
          <w:sz w:val="24"/>
          <w:szCs w:val="24"/>
        </w:rPr>
        <w:t>2017</w:t>
      </w:r>
      <w:r w:rsidRPr="00136B50">
        <w:rPr>
          <w:rFonts w:cs="Arial"/>
          <w:b/>
          <w:bCs/>
          <w:sz w:val="24"/>
          <w:szCs w:val="24"/>
        </w:rPr>
        <w:t>)</w:t>
      </w:r>
      <w:r w:rsidRPr="00136B50">
        <w:rPr>
          <w:rFonts w:cs="Arial"/>
          <w:sz w:val="24"/>
          <w:szCs w:val="24"/>
        </w:rPr>
        <w:t xml:space="preserve"> –</w:t>
      </w:r>
      <w:r w:rsidR="00B661EE" w:rsidRPr="00136B50">
        <w:rPr>
          <w:rFonts w:cs="Arial"/>
          <w:sz w:val="24"/>
          <w:szCs w:val="24"/>
        </w:rPr>
        <w:t xml:space="preserve"> </w:t>
      </w:r>
      <w:r w:rsidR="00E10A81">
        <w:rPr>
          <w:rFonts w:cs="Helvetica"/>
          <w:b/>
          <w:sz w:val="24"/>
          <w:szCs w:val="24"/>
        </w:rPr>
        <w:t>K</w:t>
      </w:r>
      <w:r w:rsidR="00E10A81" w:rsidRPr="001F097C">
        <w:rPr>
          <w:rFonts w:cs="Arial"/>
          <w:b/>
          <w:sz w:val="24"/>
          <w:szCs w:val="24"/>
        </w:rPr>
        <w:t xml:space="preserve">icking off </w:t>
      </w:r>
      <w:r w:rsidR="00FD4F91">
        <w:rPr>
          <w:rFonts w:cs="Arial"/>
          <w:b/>
          <w:sz w:val="24"/>
          <w:szCs w:val="24"/>
        </w:rPr>
        <w:t>Wednesday</w:t>
      </w:r>
      <w:r w:rsidR="00E10A81">
        <w:rPr>
          <w:rFonts w:cs="Arial"/>
          <w:b/>
          <w:sz w:val="24"/>
          <w:szCs w:val="24"/>
        </w:rPr>
        <w:t>,</w:t>
      </w:r>
      <w:r w:rsidR="00E10A81" w:rsidRPr="00136B50">
        <w:rPr>
          <w:rFonts w:cs="Arial"/>
          <w:b/>
          <w:sz w:val="24"/>
          <w:szCs w:val="24"/>
        </w:rPr>
        <w:t xml:space="preserve"> March 2</w:t>
      </w:r>
      <w:r w:rsidR="00E10A81">
        <w:rPr>
          <w:rFonts w:cs="Arial"/>
          <w:b/>
          <w:sz w:val="24"/>
          <w:szCs w:val="24"/>
        </w:rPr>
        <w:t xml:space="preserve">9, </w:t>
      </w:r>
      <w:r w:rsidR="00E10A81" w:rsidRPr="00964C7C">
        <w:rPr>
          <w:rFonts w:cs="Arial"/>
          <w:sz w:val="24"/>
          <w:szCs w:val="24"/>
        </w:rPr>
        <w:t>a</w:t>
      </w:r>
      <w:r w:rsidR="009700C2">
        <w:rPr>
          <w:rFonts w:cs="Arial"/>
          <w:sz w:val="24"/>
          <w:szCs w:val="24"/>
        </w:rPr>
        <w:t>n</w:t>
      </w:r>
      <w:r w:rsidR="009B7D75">
        <w:rPr>
          <w:rFonts w:cs="Arial"/>
          <w:sz w:val="24"/>
          <w:szCs w:val="24"/>
        </w:rPr>
        <w:t xml:space="preserve"> </w:t>
      </w:r>
      <w:r w:rsidR="009700C2">
        <w:rPr>
          <w:rFonts w:cs="Arial"/>
          <w:sz w:val="24"/>
          <w:szCs w:val="24"/>
        </w:rPr>
        <w:t xml:space="preserve">irresistible wave of water-themed documentaries </w:t>
      </w:r>
      <w:r w:rsidR="0081258E">
        <w:rPr>
          <w:rFonts w:cs="Arial"/>
          <w:sz w:val="24"/>
          <w:szCs w:val="24"/>
        </w:rPr>
        <w:t xml:space="preserve">washes over </w:t>
      </w:r>
      <w:r w:rsidR="009700C2">
        <w:rPr>
          <w:rFonts w:cs="Arial"/>
          <w:sz w:val="24"/>
          <w:szCs w:val="24"/>
        </w:rPr>
        <w:t xml:space="preserve">Toronto </w:t>
      </w:r>
      <w:r w:rsidR="00950D13">
        <w:rPr>
          <w:rFonts w:cs="Arial"/>
          <w:sz w:val="24"/>
          <w:szCs w:val="24"/>
        </w:rPr>
        <w:t>with</w:t>
      </w:r>
      <w:r w:rsidR="009700C2">
        <w:rPr>
          <w:rFonts w:cs="Arial"/>
          <w:sz w:val="24"/>
          <w:szCs w:val="24"/>
        </w:rPr>
        <w:t xml:space="preserve"> the sixth </w:t>
      </w:r>
      <w:r w:rsidR="00D8697C" w:rsidRPr="00136B50">
        <w:rPr>
          <w:rFonts w:cs="Arial"/>
          <w:sz w:val="24"/>
          <w:szCs w:val="24"/>
        </w:rPr>
        <w:t xml:space="preserve">annual </w:t>
      </w:r>
      <w:hyperlink r:id="rId12" w:history="1">
        <w:r w:rsidR="00F66021" w:rsidRPr="00341F61">
          <w:rPr>
            <w:rStyle w:val="Hyperlink"/>
            <w:rFonts w:asciiTheme="minorHAnsi" w:hAnsiTheme="minorHAnsi" w:cstheme="minorBidi"/>
            <w:b/>
            <w:sz w:val="24"/>
            <w:szCs w:val="24"/>
          </w:rPr>
          <w:t xml:space="preserve">Water Docs </w:t>
        </w:r>
        <w:r w:rsidR="00D8697C" w:rsidRPr="00341F61">
          <w:rPr>
            <w:rStyle w:val="Hyperlink"/>
            <w:rFonts w:asciiTheme="minorHAnsi" w:hAnsiTheme="minorHAnsi" w:cs="Arial"/>
            <w:b/>
            <w:sz w:val="24"/>
            <w:szCs w:val="24"/>
          </w:rPr>
          <w:t>Film Festi</w:t>
        </w:r>
        <w:r w:rsidR="00043053" w:rsidRPr="00043053">
          <w:rPr>
            <w:rStyle w:val="Hyperlink"/>
            <w:rFonts w:asciiTheme="minorHAnsi" w:hAnsiTheme="minorHAnsi" w:cs="Arial"/>
            <w:b/>
            <w:sz w:val="24"/>
            <w:szCs w:val="24"/>
          </w:rPr>
          <w:t>val</w:t>
        </w:r>
      </w:hyperlink>
      <w:r w:rsidR="009700C2">
        <w:rPr>
          <w:rFonts w:cs="Arial"/>
          <w:b/>
          <w:sz w:val="24"/>
          <w:szCs w:val="24"/>
        </w:rPr>
        <w:t>,</w:t>
      </w:r>
      <w:r w:rsidR="009700C2" w:rsidRPr="009700C2">
        <w:rPr>
          <w:rFonts w:cs="Arial"/>
          <w:sz w:val="24"/>
          <w:szCs w:val="24"/>
        </w:rPr>
        <w:t xml:space="preserve"> </w:t>
      </w:r>
      <w:r w:rsidR="00073DB6">
        <w:rPr>
          <w:rFonts w:cs="Arial"/>
          <w:sz w:val="24"/>
          <w:szCs w:val="24"/>
        </w:rPr>
        <w:t xml:space="preserve">turning the lens on </w:t>
      </w:r>
      <w:r w:rsidR="00073DB6">
        <w:rPr>
          <w:rFonts w:cs="Helvetica"/>
          <w:sz w:val="24"/>
          <w:szCs w:val="24"/>
        </w:rPr>
        <w:t xml:space="preserve">issues facing local and global water systems, and celebrating </w:t>
      </w:r>
      <w:r w:rsidR="00902828">
        <w:rPr>
          <w:rFonts w:cs="Helvetica"/>
          <w:sz w:val="24"/>
          <w:szCs w:val="24"/>
        </w:rPr>
        <w:t xml:space="preserve">water’s </w:t>
      </w:r>
      <w:r w:rsidR="00E10A81">
        <w:rPr>
          <w:rFonts w:cs="Helvetica"/>
          <w:sz w:val="24"/>
          <w:szCs w:val="24"/>
        </w:rPr>
        <w:t xml:space="preserve">magical, </w:t>
      </w:r>
      <w:r w:rsidR="00A33EEB">
        <w:rPr>
          <w:rFonts w:cs="Helvetica"/>
          <w:sz w:val="24"/>
          <w:szCs w:val="24"/>
        </w:rPr>
        <w:t>mystical</w:t>
      </w:r>
      <w:r w:rsidR="00E10A81">
        <w:rPr>
          <w:rFonts w:cs="Helvetica"/>
          <w:sz w:val="24"/>
          <w:szCs w:val="24"/>
        </w:rPr>
        <w:t>, life-giving properties.</w:t>
      </w:r>
      <w:r w:rsidR="00950D13">
        <w:rPr>
          <w:rFonts w:cs="Arial"/>
          <w:b/>
          <w:sz w:val="24"/>
          <w:szCs w:val="24"/>
        </w:rPr>
        <w:t xml:space="preserve"> </w:t>
      </w:r>
      <w:r w:rsidR="00E10A81">
        <w:rPr>
          <w:rFonts w:cs="Arial"/>
          <w:sz w:val="24"/>
          <w:szCs w:val="24"/>
        </w:rPr>
        <w:t xml:space="preserve">With </w:t>
      </w:r>
      <w:r w:rsidR="00950D13" w:rsidRPr="00950D13">
        <w:rPr>
          <w:rFonts w:cs="Arial"/>
          <w:sz w:val="24"/>
          <w:szCs w:val="24"/>
        </w:rPr>
        <w:t xml:space="preserve">a lineup of </w:t>
      </w:r>
      <w:r w:rsidR="00E10A81">
        <w:rPr>
          <w:rFonts w:cs="Arial"/>
          <w:sz w:val="24"/>
          <w:szCs w:val="24"/>
        </w:rPr>
        <w:t>six</w:t>
      </w:r>
      <w:r w:rsidR="00950D13" w:rsidRPr="00950D13">
        <w:rPr>
          <w:rFonts w:cs="Arial"/>
          <w:sz w:val="24"/>
          <w:szCs w:val="24"/>
        </w:rPr>
        <w:t xml:space="preserve"> feature film </w:t>
      </w:r>
      <w:r w:rsidR="00950D13">
        <w:rPr>
          <w:rFonts w:cs="Arial"/>
          <w:sz w:val="24"/>
          <w:szCs w:val="24"/>
        </w:rPr>
        <w:t>screening</w:t>
      </w:r>
      <w:r w:rsidR="00D37FB2">
        <w:rPr>
          <w:rFonts w:cs="Arial"/>
          <w:sz w:val="24"/>
          <w:szCs w:val="24"/>
        </w:rPr>
        <w:t xml:space="preserve">s </w:t>
      </w:r>
      <w:r w:rsidR="00950D13" w:rsidRPr="00950D13">
        <w:rPr>
          <w:rFonts w:cs="Arial"/>
          <w:sz w:val="24"/>
          <w:szCs w:val="24"/>
        </w:rPr>
        <w:t>and more than a dozen shorts over its five-day course</w:t>
      </w:r>
      <w:r w:rsidR="00E10A81">
        <w:rPr>
          <w:rFonts w:cs="Arial"/>
          <w:sz w:val="24"/>
          <w:szCs w:val="24"/>
        </w:rPr>
        <w:t xml:space="preserve"> (March 29 – April 2)</w:t>
      </w:r>
      <w:r w:rsidR="00950D13" w:rsidRPr="00950D13">
        <w:rPr>
          <w:rFonts w:cs="Arial"/>
          <w:sz w:val="24"/>
          <w:szCs w:val="24"/>
        </w:rPr>
        <w:t>,</w:t>
      </w:r>
      <w:r w:rsidR="00950D13">
        <w:rPr>
          <w:rFonts w:cs="Arial"/>
          <w:b/>
          <w:sz w:val="24"/>
          <w:szCs w:val="24"/>
        </w:rPr>
        <w:t xml:space="preserve"> </w:t>
      </w:r>
      <w:r w:rsidR="00950D13" w:rsidRPr="00950D13">
        <w:rPr>
          <w:rFonts w:cs="Arial"/>
          <w:b/>
          <w:sz w:val="24"/>
          <w:szCs w:val="24"/>
        </w:rPr>
        <w:t>Water Docs</w:t>
      </w:r>
      <w:r w:rsidR="00950D13" w:rsidRPr="00950D13">
        <w:rPr>
          <w:rFonts w:cs="Arial"/>
          <w:sz w:val="24"/>
          <w:szCs w:val="24"/>
        </w:rPr>
        <w:t xml:space="preserve"> o</w:t>
      </w:r>
      <w:r w:rsidR="008316D3">
        <w:rPr>
          <w:rFonts w:cs="Arial"/>
          <w:sz w:val="24"/>
          <w:szCs w:val="24"/>
        </w:rPr>
        <w:t>fficially o</w:t>
      </w:r>
      <w:r w:rsidR="00950D13" w:rsidRPr="00950D13">
        <w:rPr>
          <w:rFonts w:cs="Arial"/>
          <w:sz w:val="24"/>
          <w:szCs w:val="24"/>
        </w:rPr>
        <w:t>pens</w:t>
      </w:r>
      <w:r w:rsidR="008316D3">
        <w:rPr>
          <w:rFonts w:cs="Arial"/>
          <w:sz w:val="24"/>
          <w:szCs w:val="24"/>
        </w:rPr>
        <w:t xml:space="preserve"> on </w:t>
      </w:r>
      <w:r w:rsidR="008316D3" w:rsidRPr="008316D3">
        <w:rPr>
          <w:rFonts w:cs="Arial"/>
          <w:b/>
          <w:sz w:val="24"/>
          <w:szCs w:val="24"/>
        </w:rPr>
        <w:t>Thursday, March 30</w:t>
      </w:r>
      <w:r w:rsidR="00950D13" w:rsidRPr="00950D13">
        <w:rPr>
          <w:rFonts w:cs="Arial"/>
          <w:sz w:val="24"/>
          <w:szCs w:val="24"/>
        </w:rPr>
        <w:t xml:space="preserve"> with the Toronto premiere of</w:t>
      </w:r>
      <w:r w:rsidR="00950D13">
        <w:rPr>
          <w:rFonts w:cs="Arial"/>
          <w:b/>
          <w:sz w:val="24"/>
          <w:szCs w:val="24"/>
        </w:rPr>
        <w:t xml:space="preserve"> </w:t>
      </w:r>
      <w:r w:rsidR="00950D13" w:rsidRPr="00950D13">
        <w:rPr>
          <w:rFonts w:cs="Arial"/>
          <w:b/>
          <w:i/>
          <w:sz w:val="24"/>
          <w:szCs w:val="24"/>
        </w:rPr>
        <w:t>The Peel Project</w:t>
      </w:r>
      <w:r w:rsidR="00950D13" w:rsidRPr="0081258E">
        <w:rPr>
          <w:rFonts w:cs="Arial"/>
          <w:sz w:val="24"/>
          <w:szCs w:val="24"/>
        </w:rPr>
        <w:t xml:space="preserve">, </w:t>
      </w:r>
      <w:r w:rsidR="00902828">
        <w:rPr>
          <w:rFonts w:cs="Arial"/>
          <w:sz w:val="24"/>
          <w:szCs w:val="24"/>
        </w:rPr>
        <w:t>a story of art, adventure, and the Canadian wilderness</w:t>
      </w:r>
      <w:r w:rsidR="00902828" w:rsidRPr="0081258E">
        <w:rPr>
          <w:rFonts w:cs="Arial"/>
          <w:sz w:val="24"/>
          <w:szCs w:val="24"/>
        </w:rPr>
        <w:t xml:space="preserve"> </w:t>
      </w:r>
      <w:r w:rsidR="00902828">
        <w:rPr>
          <w:rFonts w:cs="Arial"/>
          <w:sz w:val="24"/>
          <w:szCs w:val="24"/>
        </w:rPr>
        <w:t>as documented in a cinematic journey across the</w:t>
      </w:r>
      <w:r w:rsidR="00950D13" w:rsidRPr="0081258E">
        <w:rPr>
          <w:rFonts w:cs="Arial"/>
          <w:sz w:val="24"/>
          <w:szCs w:val="24"/>
        </w:rPr>
        <w:t xml:space="preserve"> </w:t>
      </w:r>
      <w:r w:rsidR="0081258E">
        <w:rPr>
          <w:rFonts w:cs="Arial"/>
          <w:sz w:val="24"/>
          <w:szCs w:val="24"/>
        </w:rPr>
        <w:t>Peel R</w:t>
      </w:r>
      <w:r w:rsidR="00950D13" w:rsidRPr="0081258E">
        <w:rPr>
          <w:rFonts w:cs="Arial"/>
          <w:sz w:val="24"/>
          <w:szCs w:val="24"/>
        </w:rPr>
        <w:t xml:space="preserve">iver Watershed, </w:t>
      </w:r>
      <w:r w:rsidR="0081258E" w:rsidRPr="0081258E">
        <w:rPr>
          <w:rFonts w:cs="Arial"/>
          <w:sz w:val="24"/>
          <w:szCs w:val="24"/>
        </w:rPr>
        <w:t>one of the last intact river systems left in North America.</w:t>
      </w:r>
      <w:r w:rsidR="0081258E">
        <w:rPr>
          <w:rFonts w:cs="Arial"/>
          <w:b/>
          <w:sz w:val="24"/>
          <w:szCs w:val="24"/>
        </w:rPr>
        <w:t xml:space="preserve"> </w:t>
      </w:r>
      <w:r w:rsidR="0081258E" w:rsidRPr="00E10A81">
        <w:rPr>
          <w:rFonts w:cs="Arial"/>
          <w:sz w:val="24"/>
          <w:szCs w:val="24"/>
        </w:rPr>
        <w:t xml:space="preserve">Directed by Calder </w:t>
      </w:r>
      <w:proofErr w:type="spellStart"/>
      <w:r w:rsidR="0081258E" w:rsidRPr="00E10A81">
        <w:rPr>
          <w:rFonts w:cs="Arial"/>
          <w:sz w:val="24"/>
          <w:szCs w:val="24"/>
        </w:rPr>
        <w:lastRenderedPageBreak/>
        <w:t>Cheverie</w:t>
      </w:r>
      <w:proofErr w:type="spellEnd"/>
      <w:r w:rsidR="0081258E" w:rsidRPr="00E10A81">
        <w:rPr>
          <w:rFonts w:cs="Arial"/>
          <w:sz w:val="24"/>
          <w:szCs w:val="24"/>
        </w:rPr>
        <w:t xml:space="preserve"> and Anthony </w:t>
      </w:r>
      <w:r w:rsidR="00D37FB2" w:rsidRPr="00E10A81">
        <w:rPr>
          <w:rFonts w:cs="Arial"/>
          <w:sz w:val="24"/>
          <w:szCs w:val="24"/>
        </w:rPr>
        <w:t>Wallace</w:t>
      </w:r>
      <w:r w:rsidR="0081258E" w:rsidRPr="00E10A81">
        <w:rPr>
          <w:rFonts w:cs="Arial"/>
          <w:sz w:val="24"/>
          <w:szCs w:val="24"/>
        </w:rPr>
        <w:t>,</w:t>
      </w:r>
      <w:r w:rsidR="0081258E">
        <w:rPr>
          <w:rFonts w:cs="Arial"/>
          <w:b/>
          <w:sz w:val="24"/>
          <w:szCs w:val="24"/>
        </w:rPr>
        <w:t xml:space="preserve"> </w:t>
      </w:r>
      <w:r w:rsidR="0081258E" w:rsidRPr="00950D13">
        <w:rPr>
          <w:rFonts w:cs="Arial"/>
          <w:b/>
          <w:i/>
          <w:sz w:val="24"/>
          <w:szCs w:val="24"/>
        </w:rPr>
        <w:t>The Peel Project</w:t>
      </w:r>
      <w:r w:rsidR="0081258E">
        <w:rPr>
          <w:rFonts w:cs="Arial"/>
          <w:sz w:val="24"/>
          <w:szCs w:val="24"/>
        </w:rPr>
        <w:t xml:space="preserve"> </w:t>
      </w:r>
      <w:r w:rsidR="007A4E5E">
        <w:rPr>
          <w:rFonts w:cs="Arial"/>
          <w:sz w:val="24"/>
          <w:szCs w:val="24"/>
        </w:rPr>
        <w:t xml:space="preserve">is an exploration of Canadian identity that </w:t>
      </w:r>
      <w:r w:rsidR="00BE6FDE">
        <w:rPr>
          <w:rFonts w:cs="Arial"/>
          <w:sz w:val="24"/>
          <w:szCs w:val="24"/>
        </w:rPr>
        <w:t xml:space="preserve">examines </w:t>
      </w:r>
      <w:r w:rsidR="007A4E5E">
        <w:rPr>
          <w:rFonts w:cs="Arial"/>
          <w:sz w:val="24"/>
          <w:szCs w:val="24"/>
        </w:rPr>
        <w:t>whether Canada’s last pristine watershed can be saved from development</w:t>
      </w:r>
      <w:r w:rsidR="00E10A81">
        <w:rPr>
          <w:rFonts w:cs="Arial"/>
          <w:sz w:val="24"/>
          <w:szCs w:val="24"/>
        </w:rPr>
        <w:t>.</w:t>
      </w:r>
      <w:r w:rsidR="00D37FB2">
        <w:rPr>
          <w:rFonts w:cs="Arial"/>
          <w:sz w:val="24"/>
          <w:szCs w:val="24"/>
        </w:rPr>
        <w:t xml:space="preserve"> </w:t>
      </w:r>
      <w:r w:rsidR="00902828">
        <w:rPr>
          <w:rFonts w:cs="Arial"/>
          <w:sz w:val="24"/>
          <w:szCs w:val="24"/>
        </w:rPr>
        <w:t>T</w:t>
      </w:r>
      <w:r w:rsidR="00DA1230">
        <w:rPr>
          <w:rFonts w:cs="Arial"/>
          <w:sz w:val="24"/>
          <w:szCs w:val="24"/>
        </w:rPr>
        <w:t xml:space="preserve">he opening screening takes place at </w:t>
      </w:r>
      <w:hyperlink r:id="rId13" w:history="1">
        <w:r w:rsidR="00DA1230" w:rsidRPr="00DA1230">
          <w:rPr>
            <w:rStyle w:val="Hyperlink"/>
            <w:rFonts w:asciiTheme="minorHAnsi" w:hAnsiTheme="minorHAnsi" w:cs="Arial"/>
            <w:sz w:val="24"/>
            <w:szCs w:val="24"/>
          </w:rPr>
          <w:t>Hot Docs Ted Rogers Cinema</w:t>
        </w:r>
      </w:hyperlink>
      <w:r w:rsidR="00DA1230">
        <w:rPr>
          <w:rFonts w:cs="Arial"/>
          <w:sz w:val="24"/>
          <w:szCs w:val="24"/>
        </w:rPr>
        <w:t xml:space="preserve"> (506 Bloor St. W.)</w:t>
      </w:r>
      <w:r w:rsidR="00964C7C">
        <w:rPr>
          <w:rFonts w:cs="Arial"/>
          <w:sz w:val="24"/>
          <w:szCs w:val="24"/>
        </w:rPr>
        <w:t>.</w:t>
      </w:r>
    </w:p>
    <w:p w:rsidR="00964C7C" w:rsidRDefault="00964C7C" w:rsidP="00402139">
      <w:pPr>
        <w:spacing w:after="0" w:line="240" w:lineRule="auto"/>
        <w:rPr>
          <w:rFonts w:cs="Arial"/>
          <w:sz w:val="24"/>
          <w:szCs w:val="24"/>
        </w:rPr>
      </w:pPr>
    </w:p>
    <w:p w:rsidR="009E4982" w:rsidRPr="009B7D87" w:rsidRDefault="00964C7C" w:rsidP="00402139">
      <w:pPr>
        <w:spacing w:after="0" w:line="240" w:lineRule="auto"/>
        <w:rPr>
          <w:rFonts w:cs="Arial"/>
          <w:sz w:val="24"/>
          <w:szCs w:val="24"/>
        </w:rPr>
      </w:pPr>
      <w:r>
        <w:rPr>
          <w:rFonts w:cs="Arial"/>
          <w:sz w:val="24"/>
          <w:szCs w:val="24"/>
        </w:rPr>
        <w:t xml:space="preserve">The opening night screening </w:t>
      </w:r>
      <w:r w:rsidR="00902828">
        <w:rPr>
          <w:rFonts w:cs="Arial"/>
          <w:sz w:val="24"/>
          <w:szCs w:val="24"/>
        </w:rPr>
        <w:t xml:space="preserve">will </w:t>
      </w:r>
      <w:r w:rsidR="00DA1230">
        <w:rPr>
          <w:rFonts w:cs="Arial"/>
          <w:sz w:val="24"/>
          <w:szCs w:val="24"/>
        </w:rPr>
        <w:t xml:space="preserve">be followed by </w:t>
      </w:r>
      <w:r w:rsidR="00DA1230" w:rsidRPr="00463303">
        <w:rPr>
          <w:rFonts w:cs="Arial"/>
          <w:b/>
          <w:sz w:val="24"/>
          <w:szCs w:val="24"/>
        </w:rPr>
        <w:t>Water Docs</w:t>
      </w:r>
      <w:r w:rsidR="00463303">
        <w:rPr>
          <w:rFonts w:cs="Arial"/>
          <w:sz w:val="24"/>
          <w:szCs w:val="24"/>
        </w:rPr>
        <w:t>’</w:t>
      </w:r>
      <w:r w:rsidR="00DA1230">
        <w:rPr>
          <w:rFonts w:cs="Arial"/>
          <w:sz w:val="24"/>
          <w:szCs w:val="24"/>
        </w:rPr>
        <w:t xml:space="preserve"> official opening night reception</w:t>
      </w:r>
      <w:r w:rsidR="0026713C">
        <w:rPr>
          <w:rFonts w:cs="Arial"/>
          <w:sz w:val="24"/>
          <w:szCs w:val="24"/>
        </w:rPr>
        <w:t xml:space="preserve"> “</w:t>
      </w:r>
      <w:hyperlink r:id="rId14" w:history="1">
        <w:r w:rsidR="0026713C">
          <w:rPr>
            <w:rStyle w:val="Hyperlink"/>
            <w:rFonts w:asciiTheme="minorHAnsi" w:hAnsiTheme="minorHAnsi" w:cs="Arial"/>
            <w:sz w:val="24"/>
            <w:szCs w:val="24"/>
          </w:rPr>
          <w:t>Dancing w</w:t>
        </w:r>
        <w:r w:rsidR="0026713C" w:rsidRPr="0026713C">
          <w:rPr>
            <w:rStyle w:val="Hyperlink"/>
            <w:rFonts w:asciiTheme="minorHAnsi" w:hAnsiTheme="minorHAnsi" w:cs="Arial"/>
            <w:sz w:val="24"/>
            <w:szCs w:val="24"/>
          </w:rPr>
          <w:t>ith Water</w:t>
        </w:r>
      </w:hyperlink>
      <w:r w:rsidR="0026713C">
        <w:rPr>
          <w:rFonts w:cs="Arial"/>
          <w:sz w:val="24"/>
          <w:szCs w:val="24"/>
        </w:rPr>
        <w:t>”</w:t>
      </w:r>
      <w:r w:rsidR="00DA1230">
        <w:rPr>
          <w:rFonts w:cs="Arial"/>
          <w:sz w:val="24"/>
          <w:szCs w:val="24"/>
        </w:rPr>
        <w:t xml:space="preserve"> taking place </w:t>
      </w:r>
      <w:r w:rsidR="008316D3" w:rsidRPr="008316D3">
        <w:rPr>
          <w:rFonts w:cs="Arial"/>
          <w:b/>
          <w:sz w:val="24"/>
          <w:szCs w:val="24"/>
        </w:rPr>
        <w:t>Thursday, March 30</w:t>
      </w:r>
      <w:r w:rsidR="008316D3">
        <w:rPr>
          <w:rFonts w:cs="Arial"/>
          <w:b/>
          <w:sz w:val="24"/>
          <w:szCs w:val="24"/>
        </w:rPr>
        <w:t xml:space="preserve"> </w:t>
      </w:r>
      <w:r w:rsidR="00DA1230">
        <w:rPr>
          <w:rFonts w:cs="Arial"/>
          <w:sz w:val="24"/>
          <w:szCs w:val="24"/>
        </w:rPr>
        <w:t xml:space="preserve">on the main floor of the </w:t>
      </w:r>
      <w:hyperlink r:id="rId15" w:history="1">
        <w:r w:rsidR="00DA1230" w:rsidRPr="008316D3">
          <w:rPr>
            <w:rStyle w:val="Hyperlink"/>
            <w:rFonts w:asciiTheme="minorHAnsi" w:hAnsiTheme="minorHAnsi" w:cs="Arial"/>
            <w:sz w:val="24"/>
            <w:szCs w:val="24"/>
          </w:rPr>
          <w:t>Centre for Social Innovation (CSI) Annex</w:t>
        </w:r>
      </w:hyperlink>
      <w:r w:rsidR="00DA1230">
        <w:rPr>
          <w:rFonts w:cs="Arial"/>
          <w:sz w:val="24"/>
          <w:szCs w:val="24"/>
        </w:rPr>
        <w:t xml:space="preserve"> (720 Bathurst St.)</w:t>
      </w:r>
      <w:r w:rsidR="00463303">
        <w:rPr>
          <w:rFonts w:cs="Arial"/>
          <w:sz w:val="24"/>
          <w:szCs w:val="24"/>
        </w:rPr>
        <w:t>,</w:t>
      </w:r>
      <w:r w:rsidR="00902828">
        <w:rPr>
          <w:rFonts w:cs="Arial"/>
          <w:sz w:val="24"/>
          <w:szCs w:val="24"/>
        </w:rPr>
        <w:t xml:space="preserve"> and is open to all screening attendees.</w:t>
      </w:r>
      <w:r>
        <w:rPr>
          <w:rFonts w:cs="Arial"/>
          <w:sz w:val="24"/>
          <w:szCs w:val="24"/>
        </w:rPr>
        <w:t xml:space="preserve"> The event </w:t>
      </w:r>
      <w:r w:rsidR="00FD4F91">
        <w:rPr>
          <w:rFonts w:cs="Arial"/>
          <w:sz w:val="24"/>
          <w:szCs w:val="24"/>
        </w:rPr>
        <w:t>c</w:t>
      </w:r>
      <w:r w:rsidR="00AD7313">
        <w:rPr>
          <w:rFonts w:cs="Arial"/>
          <w:sz w:val="24"/>
          <w:szCs w:val="24"/>
        </w:rPr>
        <w:t>elebrat</w:t>
      </w:r>
      <w:r w:rsidR="00FD4F91">
        <w:rPr>
          <w:rFonts w:cs="Arial"/>
          <w:sz w:val="24"/>
          <w:szCs w:val="24"/>
        </w:rPr>
        <w:t>e</w:t>
      </w:r>
      <w:r>
        <w:rPr>
          <w:rFonts w:cs="Arial"/>
          <w:sz w:val="24"/>
          <w:szCs w:val="24"/>
        </w:rPr>
        <w:t>s</w:t>
      </w:r>
      <w:r w:rsidR="00AD7313">
        <w:rPr>
          <w:rFonts w:cs="Arial"/>
          <w:sz w:val="24"/>
          <w:szCs w:val="24"/>
        </w:rPr>
        <w:t xml:space="preserve"> all things water and Water Docs 2017 with </w:t>
      </w:r>
      <w:r>
        <w:rPr>
          <w:rFonts w:cs="Arial"/>
          <w:sz w:val="24"/>
          <w:szCs w:val="24"/>
        </w:rPr>
        <w:t>an installation of the</w:t>
      </w:r>
      <w:r w:rsidR="00AD7313">
        <w:rPr>
          <w:rFonts w:cs="Arial"/>
          <w:sz w:val="24"/>
          <w:szCs w:val="24"/>
        </w:rPr>
        <w:t xml:space="preserve"> resulting artistic visions of </w:t>
      </w:r>
      <w:r w:rsidR="00AD7313" w:rsidRPr="00964C7C">
        <w:rPr>
          <w:rFonts w:cs="Arial"/>
          <w:i/>
          <w:sz w:val="24"/>
          <w:szCs w:val="24"/>
        </w:rPr>
        <w:t>The Peel Project</w:t>
      </w:r>
      <w:r>
        <w:rPr>
          <w:rFonts w:cs="Arial"/>
          <w:i/>
          <w:sz w:val="24"/>
          <w:szCs w:val="24"/>
        </w:rPr>
        <w:t>’</w:t>
      </w:r>
      <w:r w:rsidR="00AD7313" w:rsidRPr="00964C7C">
        <w:rPr>
          <w:rFonts w:cs="Arial"/>
          <w:i/>
          <w:sz w:val="24"/>
          <w:szCs w:val="24"/>
        </w:rPr>
        <w:t>s</w:t>
      </w:r>
      <w:r w:rsidR="009B7D87">
        <w:rPr>
          <w:rFonts w:cs="Arial"/>
          <w:sz w:val="24"/>
          <w:szCs w:val="24"/>
        </w:rPr>
        <w:t xml:space="preserve"> participating artists. Photography, paintings, sculptures and soundscapes will be on display throughout the evening and over the course of the following week</w:t>
      </w:r>
      <w:r>
        <w:rPr>
          <w:rFonts w:cs="Arial"/>
          <w:sz w:val="24"/>
          <w:szCs w:val="24"/>
        </w:rPr>
        <w:t xml:space="preserve"> until </w:t>
      </w:r>
      <w:r w:rsidR="008316D3" w:rsidRPr="008316D3">
        <w:rPr>
          <w:rFonts w:cs="Arial"/>
          <w:b/>
          <w:sz w:val="24"/>
          <w:szCs w:val="24"/>
        </w:rPr>
        <w:t>Friday,</w:t>
      </w:r>
      <w:r w:rsidR="008316D3">
        <w:rPr>
          <w:rFonts w:cs="Arial"/>
          <w:sz w:val="24"/>
          <w:szCs w:val="24"/>
        </w:rPr>
        <w:t xml:space="preserve"> </w:t>
      </w:r>
      <w:r w:rsidR="007008E3" w:rsidRPr="004D6825">
        <w:rPr>
          <w:rFonts w:cs="Arial"/>
          <w:b/>
          <w:sz w:val="24"/>
          <w:szCs w:val="24"/>
        </w:rPr>
        <w:t>April 7</w:t>
      </w:r>
      <w:r>
        <w:rPr>
          <w:rFonts w:cs="Arial"/>
          <w:sz w:val="24"/>
          <w:szCs w:val="24"/>
        </w:rPr>
        <w:t xml:space="preserve"> at CSI Annex</w:t>
      </w:r>
      <w:r w:rsidR="009B7D87">
        <w:rPr>
          <w:rFonts w:cs="Arial"/>
          <w:sz w:val="24"/>
          <w:szCs w:val="24"/>
        </w:rPr>
        <w:t xml:space="preserve">. </w:t>
      </w:r>
      <w:r>
        <w:rPr>
          <w:rFonts w:cs="Arial"/>
          <w:sz w:val="24"/>
          <w:szCs w:val="24"/>
        </w:rPr>
        <w:t xml:space="preserve">Attendees are invited to view </w:t>
      </w:r>
      <w:r w:rsidR="009B7D87">
        <w:rPr>
          <w:rFonts w:cs="Arial"/>
          <w:sz w:val="24"/>
          <w:szCs w:val="24"/>
        </w:rPr>
        <w:t xml:space="preserve">the Canadian premiere of the beautiful, short, meditative film </w:t>
      </w:r>
      <w:r w:rsidR="009B7D87" w:rsidRPr="00964C7C">
        <w:rPr>
          <w:rFonts w:cs="Arial"/>
          <w:b/>
          <w:i/>
          <w:sz w:val="24"/>
          <w:szCs w:val="24"/>
        </w:rPr>
        <w:t>River</w:t>
      </w:r>
      <w:r w:rsidR="00BE6FDE">
        <w:rPr>
          <w:rFonts w:cs="Arial"/>
          <w:b/>
          <w:i/>
          <w:sz w:val="24"/>
          <w:szCs w:val="24"/>
        </w:rPr>
        <w:t>,</w:t>
      </w:r>
      <w:r w:rsidR="009B7D87">
        <w:rPr>
          <w:rFonts w:cs="Arial"/>
          <w:sz w:val="24"/>
          <w:szCs w:val="24"/>
        </w:rPr>
        <w:t xml:space="preserve"> </w:t>
      </w:r>
      <w:r>
        <w:rPr>
          <w:rFonts w:cs="Arial"/>
          <w:sz w:val="24"/>
          <w:szCs w:val="24"/>
        </w:rPr>
        <w:t>also screening during the reception</w:t>
      </w:r>
      <w:r w:rsidR="009B7D87">
        <w:rPr>
          <w:rFonts w:cs="Arial"/>
          <w:sz w:val="24"/>
          <w:szCs w:val="24"/>
        </w:rPr>
        <w:t>.</w:t>
      </w:r>
    </w:p>
    <w:p w:rsidR="00AD7313" w:rsidRDefault="00AD7313" w:rsidP="00402139">
      <w:pPr>
        <w:spacing w:after="0" w:line="240" w:lineRule="auto"/>
        <w:rPr>
          <w:rFonts w:cs="Arial"/>
          <w:sz w:val="24"/>
          <w:szCs w:val="24"/>
        </w:rPr>
      </w:pPr>
    </w:p>
    <w:p w:rsidR="00B57794" w:rsidRPr="00341F61" w:rsidRDefault="00606D39" w:rsidP="00402139">
      <w:pPr>
        <w:spacing w:after="0" w:line="240" w:lineRule="auto"/>
        <w:rPr>
          <w:color w:val="0000FF"/>
          <w:sz w:val="24"/>
          <w:szCs w:val="24"/>
          <w:u w:val="single"/>
        </w:rPr>
      </w:pPr>
      <w:r w:rsidRPr="00136B50">
        <w:rPr>
          <w:rFonts w:cs="Arial"/>
          <w:sz w:val="24"/>
          <w:szCs w:val="24"/>
        </w:rPr>
        <w:t xml:space="preserve">Throughout the </w:t>
      </w:r>
      <w:r w:rsidR="00335D8D">
        <w:rPr>
          <w:rFonts w:cs="Arial"/>
          <w:sz w:val="24"/>
          <w:szCs w:val="24"/>
        </w:rPr>
        <w:t>five</w:t>
      </w:r>
      <w:r w:rsidRPr="00136B50">
        <w:rPr>
          <w:rFonts w:cs="Arial"/>
          <w:sz w:val="24"/>
          <w:szCs w:val="24"/>
        </w:rPr>
        <w:t xml:space="preserve">-day festival, </w:t>
      </w:r>
      <w:r w:rsidR="00F66021" w:rsidRPr="00136B50">
        <w:rPr>
          <w:b/>
          <w:sz w:val="24"/>
          <w:szCs w:val="24"/>
        </w:rPr>
        <w:t xml:space="preserve">Water Docs </w:t>
      </w:r>
      <w:r w:rsidR="00627276">
        <w:rPr>
          <w:rFonts w:cs="Arial"/>
          <w:sz w:val="24"/>
          <w:szCs w:val="24"/>
        </w:rPr>
        <w:t>overflows with</w:t>
      </w:r>
      <w:r w:rsidR="00173BE0">
        <w:rPr>
          <w:rFonts w:cs="Arial"/>
          <w:sz w:val="24"/>
          <w:szCs w:val="24"/>
        </w:rPr>
        <w:t xml:space="preserve"> </w:t>
      </w:r>
      <w:r w:rsidR="00426298" w:rsidRPr="00136B50">
        <w:rPr>
          <w:rFonts w:cs="Arial"/>
          <w:sz w:val="24"/>
          <w:szCs w:val="24"/>
        </w:rPr>
        <w:t>screenings and</w:t>
      </w:r>
      <w:r w:rsidR="004B3745" w:rsidRPr="00136B50">
        <w:rPr>
          <w:rFonts w:cs="Arial"/>
          <w:sz w:val="24"/>
          <w:szCs w:val="24"/>
        </w:rPr>
        <w:t xml:space="preserve"> events, </w:t>
      </w:r>
      <w:r w:rsidR="00426298" w:rsidRPr="00136B50">
        <w:rPr>
          <w:rFonts w:cs="Arial"/>
          <w:sz w:val="24"/>
          <w:szCs w:val="24"/>
        </w:rPr>
        <w:t xml:space="preserve">along with </w:t>
      </w:r>
      <w:r w:rsidR="003E47B8" w:rsidRPr="00136B50">
        <w:rPr>
          <w:rFonts w:cs="Arial"/>
          <w:sz w:val="24"/>
          <w:szCs w:val="24"/>
        </w:rPr>
        <w:t xml:space="preserve">Q&amp;A </w:t>
      </w:r>
      <w:r w:rsidR="008316D3">
        <w:rPr>
          <w:rFonts w:cs="Arial"/>
          <w:sz w:val="24"/>
          <w:szCs w:val="24"/>
        </w:rPr>
        <w:t xml:space="preserve">and panel discussions </w:t>
      </w:r>
      <w:r w:rsidR="003E47B8" w:rsidRPr="00136B50">
        <w:rPr>
          <w:rFonts w:cs="Arial"/>
          <w:sz w:val="24"/>
          <w:szCs w:val="24"/>
        </w:rPr>
        <w:t xml:space="preserve">with filmmakers and experts from the water community. </w:t>
      </w:r>
      <w:r w:rsidR="00426298" w:rsidRPr="00136B50">
        <w:rPr>
          <w:rFonts w:cs="Arial"/>
          <w:sz w:val="24"/>
          <w:szCs w:val="24"/>
        </w:rPr>
        <w:t>A c</w:t>
      </w:r>
      <w:r w:rsidR="004B3745" w:rsidRPr="00136B50">
        <w:rPr>
          <w:rFonts w:cs="Arial"/>
          <w:sz w:val="24"/>
          <w:szCs w:val="24"/>
        </w:rPr>
        <w:t xml:space="preserve">omplete </w:t>
      </w:r>
      <w:r w:rsidR="00426298" w:rsidRPr="00136B50">
        <w:rPr>
          <w:rFonts w:cs="Arial"/>
          <w:sz w:val="24"/>
          <w:szCs w:val="24"/>
        </w:rPr>
        <w:t xml:space="preserve">list of </w:t>
      </w:r>
      <w:r w:rsidR="004B3745" w:rsidRPr="00136B50">
        <w:rPr>
          <w:rFonts w:cs="Arial"/>
          <w:sz w:val="24"/>
          <w:szCs w:val="24"/>
        </w:rPr>
        <w:t>festival programming</w:t>
      </w:r>
      <w:r w:rsidR="00AB4A7F">
        <w:rPr>
          <w:rFonts w:cs="Arial"/>
          <w:sz w:val="24"/>
          <w:szCs w:val="24"/>
        </w:rPr>
        <w:t xml:space="preserve"> with descriptions and links to trailers</w:t>
      </w:r>
      <w:r w:rsidR="004B3745" w:rsidRPr="00136B50">
        <w:rPr>
          <w:rFonts w:cs="Arial"/>
          <w:sz w:val="24"/>
          <w:szCs w:val="24"/>
        </w:rPr>
        <w:t xml:space="preserve"> is available online at </w:t>
      </w:r>
      <w:hyperlink r:id="rId16" w:history="1">
        <w:r w:rsidR="00043053" w:rsidRPr="00341F61">
          <w:rPr>
            <w:rStyle w:val="Hyperlink"/>
            <w:rFonts w:asciiTheme="minorHAnsi" w:hAnsiTheme="minorHAnsi" w:cstheme="minorBidi"/>
            <w:sz w:val="24"/>
            <w:szCs w:val="24"/>
          </w:rPr>
          <w:t>http://www.waterdocs.ca/2017/</w:t>
        </w:r>
      </w:hyperlink>
      <w:r w:rsidR="004B3745" w:rsidRPr="00136B50">
        <w:rPr>
          <w:rFonts w:cs="Arial"/>
          <w:sz w:val="24"/>
          <w:szCs w:val="24"/>
        </w:rPr>
        <w:t>.</w:t>
      </w:r>
      <w:r w:rsidR="00964C7C">
        <w:rPr>
          <w:rFonts w:cs="Arial"/>
          <w:sz w:val="24"/>
          <w:szCs w:val="24"/>
        </w:rPr>
        <w:t xml:space="preserve"> </w:t>
      </w:r>
    </w:p>
    <w:p w:rsidR="00FC4B63" w:rsidRPr="00136B50" w:rsidRDefault="00FC4B63" w:rsidP="00402139">
      <w:pPr>
        <w:spacing w:after="0" w:line="240" w:lineRule="auto"/>
        <w:rPr>
          <w:rFonts w:cs="Arial"/>
          <w:sz w:val="24"/>
          <w:szCs w:val="24"/>
        </w:rPr>
      </w:pPr>
    </w:p>
    <w:p w:rsidR="00402139" w:rsidRDefault="007974A2" w:rsidP="00402139">
      <w:pPr>
        <w:spacing w:after="0" w:line="240" w:lineRule="auto"/>
        <w:rPr>
          <w:rFonts w:cs="Arial"/>
          <w:sz w:val="24"/>
          <w:szCs w:val="24"/>
        </w:rPr>
      </w:pPr>
      <w:r w:rsidRPr="00136B50">
        <w:rPr>
          <w:rFonts w:cs="Arial"/>
          <w:sz w:val="24"/>
          <w:szCs w:val="24"/>
        </w:rPr>
        <w:t>“</w:t>
      </w:r>
      <w:r w:rsidR="00B51B67">
        <w:rPr>
          <w:rFonts w:cs="Arial"/>
          <w:sz w:val="24"/>
          <w:szCs w:val="24"/>
        </w:rPr>
        <w:t>Water Docs</w:t>
      </w:r>
      <w:r w:rsidR="00240ABE">
        <w:rPr>
          <w:rFonts w:cs="Arial"/>
          <w:sz w:val="24"/>
          <w:szCs w:val="24"/>
        </w:rPr>
        <w:t>’ mission</w:t>
      </w:r>
      <w:r w:rsidR="00B51B67">
        <w:rPr>
          <w:rFonts w:cs="Arial"/>
          <w:sz w:val="24"/>
          <w:szCs w:val="24"/>
        </w:rPr>
        <w:t xml:space="preserve"> is to make waves with audiences</w:t>
      </w:r>
      <w:r w:rsidR="00507C8C">
        <w:rPr>
          <w:rFonts w:cs="Arial"/>
          <w:sz w:val="24"/>
          <w:szCs w:val="24"/>
        </w:rPr>
        <w:t xml:space="preserve"> by</w:t>
      </w:r>
      <w:r w:rsidR="00B51B67">
        <w:rPr>
          <w:rFonts w:cs="Arial"/>
          <w:sz w:val="24"/>
          <w:szCs w:val="24"/>
        </w:rPr>
        <w:t xml:space="preserve"> inspiring filmgoers to reconnect with the power of water which ripples deeply within us all, and awakening action to protect the earth’s most powerful resource </w:t>
      </w:r>
      <w:r w:rsidR="00E35CB8">
        <w:rPr>
          <w:rFonts w:cs="Arial"/>
          <w:sz w:val="24"/>
          <w:szCs w:val="24"/>
        </w:rPr>
        <w:t xml:space="preserve">– </w:t>
      </w:r>
      <w:r w:rsidR="00B51B67">
        <w:rPr>
          <w:rFonts w:cs="Arial"/>
          <w:sz w:val="24"/>
          <w:szCs w:val="24"/>
        </w:rPr>
        <w:t xml:space="preserve">without which nothing could live,” said Stan Gibson, </w:t>
      </w:r>
      <w:r w:rsidR="00B51B67" w:rsidRPr="00136B50">
        <w:rPr>
          <w:rFonts w:cs="Arial"/>
          <w:sz w:val="24"/>
          <w:szCs w:val="24"/>
        </w:rPr>
        <w:t xml:space="preserve">Founder and Executive Director, Ecologos and the </w:t>
      </w:r>
      <w:r w:rsidR="00B51B67" w:rsidRPr="00136B50">
        <w:rPr>
          <w:sz w:val="24"/>
          <w:szCs w:val="24"/>
        </w:rPr>
        <w:t>Water Docs</w:t>
      </w:r>
      <w:r w:rsidR="00B51B67" w:rsidRPr="00136B50">
        <w:rPr>
          <w:b/>
          <w:sz w:val="24"/>
          <w:szCs w:val="24"/>
        </w:rPr>
        <w:t xml:space="preserve"> </w:t>
      </w:r>
      <w:r w:rsidR="00B51B67" w:rsidRPr="00136B50">
        <w:rPr>
          <w:rFonts w:cs="Arial"/>
          <w:sz w:val="24"/>
          <w:szCs w:val="24"/>
        </w:rPr>
        <w:t xml:space="preserve">Film Festival. </w:t>
      </w:r>
      <w:r w:rsidR="00240ABE">
        <w:rPr>
          <w:rFonts w:cs="Arial"/>
          <w:sz w:val="24"/>
          <w:szCs w:val="24"/>
        </w:rPr>
        <w:t>“</w:t>
      </w:r>
      <w:r w:rsidR="00C546ED">
        <w:rPr>
          <w:rFonts w:cs="Arial"/>
          <w:sz w:val="24"/>
          <w:szCs w:val="24"/>
        </w:rPr>
        <w:t>This year’s amazing film</w:t>
      </w:r>
      <w:r w:rsidR="0008178D">
        <w:rPr>
          <w:rFonts w:cs="Arial"/>
          <w:sz w:val="24"/>
          <w:szCs w:val="24"/>
        </w:rPr>
        <w:t xml:space="preserve"> lineup</w:t>
      </w:r>
      <w:r w:rsidR="00C546ED">
        <w:rPr>
          <w:rFonts w:cs="Arial"/>
          <w:sz w:val="24"/>
          <w:szCs w:val="24"/>
        </w:rPr>
        <w:t xml:space="preserve"> feature</w:t>
      </w:r>
      <w:r w:rsidR="00E35CB8">
        <w:rPr>
          <w:rFonts w:cs="Arial"/>
          <w:sz w:val="24"/>
          <w:szCs w:val="24"/>
        </w:rPr>
        <w:t>s</w:t>
      </w:r>
      <w:r w:rsidR="00C546ED">
        <w:rPr>
          <w:rFonts w:cs="Arial"/>
          <w:sz w:val="24"/>
          <w:szCs w:val="24"/>
        </w:rPr>
        <w:t xml:space="preserve"> stunning cinematography while highlighting </w:t>
      </w:r>
      <w:r w:rsidR="009E4982">
        <w:rPr>
          <w:rFonts w:cs="Arial"/>
          <w:sz w:val="24"/>
          <w:szCs w:val="24"/>
        </w:rPr>
        <w:t xml:space="preserve">some of </w:t>
      </w:r>
      <w:r w:rsidR="0008178D">
        <w:rPr>
          <w:rFonts w:cs="Arial"/>
          <w:sz w:val="24"/>
          <w:szCs w:val="24"/>
        </w:rPr>
        <w:t>the growing crises that threaten</w:t>
      </w:r>
      <w:r w:rsidR="00C546ED">
        <w:rPr>
          <w:rFonts w:cs="Arial"/>
          <w:sz w:val="24"/>
          <w:szCs w:val="24"/>
        </w:rPr>
        <w:t xml:space="preserve"> </w:t>
      </w:r>
      <w:r w:rsidR="00507C8C">
        <w:rPr>
          <w:rFonts w:cs="Arial"/>
          <w:sz w:val="24"/>
          <w:szCs w:val="24"/>
        </w:rPr>
        <w:t xml:space="preserve">precious </w:t>
      </w:r>
      <w:r w:rsidR="0008178D">
        <w:rPr>
          <w:rFonts w:cs="Arial"/>
          <w:sz w:val="24"/>
          <w:szCs w:val="24"/>
        </w:rPr>
        <w:t>water sources</w:t>
      </w:r>
      <w:r w:rsidR="00507C8C">
        <w:rPr>
          <w:rFonts w:cs="Arial"/>
          <w:sz w:val="24"/>
          <w:szCs w:val="24"/>
        </w:rPr>
        <w:t xml:space="preserve"> across the globe</w:t>
      </w:r>
      <w:r w:rsidR="00C546ED">
        <w:rPr>
          <w:rFonts w:cs="Arial"/>
          <w:sz w:val="24"/>
          <w:szCs w:val="24"/>
        </w:rPr>
        <w:t xml:space="preserve">. </w:t>
      </w:r>
      <w:r w:rsidR="0008178D">
        <w:rPr>
          <w:rFonts w:cs="Arial"/>
          <w:sz w:val="24"/>
          <w:szCs w:val="24"/>
        </w:rPr>
        <w:t xml:space="preserve">We’re honoured to provide a platform </w:t>
      </w:r>
      <w:r w:rsidR="00240ABE">
        <w:rPr>
          <w:rFonts w:cs="Arial"/>
          <w:sz w:val="24"/>
          <w:szCs w:val="24"/>
        </w:rPr>
        <w:t xml:space="preserve">that magnifies the issues facing the world’s finite fresh water supply, </w:t>
      </w:r>
      <w:r w:rsidR="00E35CB8">
        <w:rPr>
          <w:rFonts w:cs="Arial"/>
          <w:sz w:val="24"/>
          <w:szCs w:val="24"/>
        </w:rPr>
        <w:t xml:space="preserve">and to </w:t>
      </w:r>
      <w:r w:rsidR="0008178D">
        <w:rPr>
          <w:rFonts w:cs="Arial"/>
          <w:sz w:val="24"/>
          <w:szCs w:val="24"/>
        </w:rPr>
        <w:t>unit</w:t>
      </w:r>
      <w:r w:rsidR="00E35CB8">
        <w:rPr>
          <w:rFonts w:cs="Arial"/>
          <w:sz w:val="24"/>
          <w:szCs w:val="24"/>
        </w:rPr>
        <w:t>e, educate, and motivate audiences to take action</w:t>
      </w:r>
      <w:r w:rsidR="0008178D">
        <w:rPr>
          <w:rFonts w:cs="Arial"/>
          <w:sz w:val="24"/>
          <w:szCs w:val="24"/>
        </w:rPr>
        <w:t xml:space="preserve">.”  </w:t>
      </w:r>
      <w:r w:rsidR="00240ABE">
        <w:rPr>
          <w:rFonts w:cs="Arial"/>
          <w:sz w:val="24"/>
          <w:szCs w:val="24"/>
        </w:rPr>
        <w:t xml:space="preserve"> </w:t>
      </w:r>
    </w:p>
    <w:p w:rsidR="001858D9" w:rsidRPr="00136B50" w:rsidRDefault="001858D9" w:rsidP="00402139">
      <w:pPr>
        <w:spacing w:after="0" w:line="240" w:lineRule="auto"/>
        <w:rPr>
          <w:rFonts w:cs="Arial"/>
          <w:sz w:val="24"/>
          <w:szCs w:val="24"/>
        </w:rPr>
      </w:pPr>
    </w:p>
    <w:p w:rsidR="00507C8C" w:rsidRDefault="004B3745" w:rsidP="00402139">
      <w:pPr>
        <w:spacing w:after="0" w:line="240" w:lineRule="auto"/>
      </w:pPr>
      <w:r w:rsidRPr="00136B50">
        <w:rPr>
          <w:rFonts w:cs="Arial"/>
          <w:sz w:val="24"/>
          <w:szCs w:val="24"/>
        </w:rPr>
        <w:t>Ticket information is available online at</w:t>
      </w:r>
      <w:r w:rsidR="00507C8C">
        <w:rPr>
          <w:rFonts w:cs="Arial"/>
          <w:sz w:val="24"/>
          <w:szCs w:val="24"/>
        </w:rPr>
        <w:t xml:space="preserve"> </w:t>
      </w:r>
      <w:hyperlink r:id="rId17" w:history="1">
        <w:r w:rsidR="00964C7C" w:rsidRPr="004D6825">
          <w:rPr>
            <w:rStyle w:val="Hyperlink"/>
            <w:rFonts w:asciiTheme="minorHAnsi" w:hAnsiTheme="minorHAnsi" w:cstheme="minorBidi"/>
            <w:b/>
            <w:sz w:val="24"/>
            <w:szCs w:val="24"/>
          </w:rPr>
          <w:t>http://waterdocs.bpt.me/</w:t>
        </w:r>
      </w:hyperlink>
      <w:r w:rsidR="00964C7C">
        <w:t xml:space="preserve"> </w:t>
      </w:r>
    </w:p>
    <w:p w:rsidR="00F66021" w:rsidRPr="00136B50" w:rsidRDefault="004B3745" w:rsidP="00402139">
      <w:pPr>
        <w:spacing w:after="0" w:line="240" w:lineRule="auto"/>
        <w:rPr>
          <w:rFonts w:cs="Arial"/>
          <w:sz w:val="24"/>
          <w:szCs w:val="24"/>
        </w:rPr>
      </w:pPr>
      <w:r w:rsidRPr="00136B50">
        <w:rPr>
          <w:rFonts w:cs="Arial"/>
          <w:sz w:val="24"/>
          <w:szCs w:val="24"/>
        </w:rPr>
        <w:t xml:space="preserve">Festival passes are </w:t>
      </w:r>
      <w:r w:rsidR="00A84BB0">
        <w:rPr>
          <w:rFonts w:cs="Arial"/>
          <w:sz w:val="24"/>
          <w:szCs w:val="24"/>
        </w:rPr>
        <w:t>only</w:t>
      </w:r>
      <w:r w:rsidR="00F66021" w:rsidRPr="00136B50">
        <w:rPr>
          <w:rFonts w:cs="Arial"/>
          <w:sz w:val="24"/>
          <w:szCs w:val="24"/>
        </w:rPr>
        <w:t xml:space="preserve"> $</w:t>
      </w:r>
      <w:r w:rsidR="00507C8C">
        <w:rPr>
          <w:rFonts w:cs="Arial"/>
          <w:sz w:val="24"/>
          <w:szCs w:val="24"/>
        </w:rPr>
        <w:t>2</w:t>
      </w:r>
      <w:r w:rsidR="00F66021" w:rsidRPr="00136B50">
        <w:rPr>
          <w:rFonts w:cs="Arial"/>
          <w:sz w:val="24"/>
          <w:szCs w:val="24"/>
        </w:rPr>
        <w:t xml:space="preserve">0 </w:t>
      </w:r>
      <w:r w:rsidR="00507C8C">
        <w:rPr>
          <w:rFonts w:cs="Arial"/>
          <w:sz w:val="24"/>
          <w:szCs w:val="24"/>
        </w:rPr>
        <w:t>and will admit attendees to all screenings.</w:t>
      </w:r>
      <w:r w:rsidR="00F66021" w:rsidRPr="00136B50">
        <w:rPr>
          <w:rFonts w:cs="Arial"/>
          <w:sz w:val="24"/>
          <w:szCs w:val="24"/>
        </w:rPr>
        <w:t xml:space="preserve"> </w:t>
      </w:r>
    </w:p>
    <w:p w:rsidR="00507C8C" w:rsidRDefault="00F66021" w:rsidP="00402139">
      <w:pPr>
        <w:spacing w:after="0" w:line="240" w:lineRule="auto"/>
        <w:rPr>
          <w:rFonts w:cs="Arial"/>
          <w:sz w:val="24"/>
          <w:szCs w:val="24"/>
        </w:rPr>
      </w:pPr>
      <w:r w:rsidRPr="00136B50">
        <w:rPr>
          <w:rFonts w:cs="Arial"/>
          <w:sz w:val="24"/>
          <w:szCs w:val="24"/>
        </w:rPr>
        <w:t xml:space="preserve">General </w:t>
      </w:r>
      <w:r w:rsidR="00507C8C">
        <w:rPr>
          <w:rFonts w:cs="Arial"/>
          <w:sz w:val="24"/>
          <w:szCs w:val="24"/>
        </w:rPr>
        <w:t xml:space="preserve">Adult </w:t>
      </w:r>
      <w:r w:rsidRPr="00136B50">
        <w:rPr>
          <w:rFonts w:cs="Arial"/>
          <w:sz w:val="24"/>
          <w:szCs w:val="24"/>
        </w:rPr>
        <w:t>Admission: $1</w:t>
      </w:r>
      <w:r w:rsidR="00507C8C">
        <w:rPr>
          <w:rFonts w:cs="Arial"/>
          <w:sz w:val="24"/>
          <w:szCs w:val="24"/>
        </w:rPr>
        <w:t xml:space="preserve">0 </w:t>
      </w:r>
    </w:p>
    <w:p w:rsidR="00F66021" w:rsidRDefault="00507C8C" w:rsidP="00402139">
      <w:pPr>
        <w:spacing w:after="0" w:line="240" w:lineRule="auto"/>
        <w:rPr>
          <w:rFonts w:cs="Arial"/>
          <w:sz w:val="24"/>
          <w:szCs w:val="24"/>
        </w:rPr>
      </w:pPr>
      <w:proofErr w:type="spellStart"/>
      <w:r>
        <w:rPr>
          <w:rFonts w:cs="Arial"/>
          <w:sz w:val="24"/>
          <w:szCs w:val="24"/>
        </w:rPr>
        <w:t>Underwaged</w:t>
      </w:r>
      <w:proofErr w:type="spellEnd"/>
      <w:r>
        <w:rPr>
          <w:rFonts w:cs="Arial"/>
          <w:sz w:val="24"/>
          <w:szCs w:val="24"/>
        </w:rPr>
        <w:t>: Pay what you can, minimum $5</w:t>
      </w:r>
    </w:p>
    <w:p w:rsidR="00402139" w:rsidRPr="00136B50" w:rsidRDefault="00402139" w:rsidP="00402139">
      <w:pPr>
        <w:spacing w:after="0" w:line="240" w:lineRule="auto"/>
        <w:rPr>
          <w:rFonts w:cs="Arial"/>
          <w:sz w:val="24"/>
          <w:szCs w:val="24"/>
        </w:rPr>
      </w:pPr>
    </w:p>
    <w:p w:rsidR="00651FEE" w:rsidRDefault="00C807A8" w:rsidP="00402139">
      <w:pPr>
        <w:spacing w:after="0" w:line="240" w:lineRule="auto"/>
        <w:rPr>
          <w:rFonts w:cs="Arial"/>
          <w:sz w:val="24"/>
          <w:szCs w:val="24"/>
        </w:rPr>
      </w:pPr>
      <w:r w:rsidRPr="00136B50">
        <w:rPr>
          <w:rFonts w:cs="Arial"/>
          <w:sz w:val="24"/>
          <w:szCs w:val="24"/>
        </w:rPr>
        <w:t>The following is a listing of</w:t>
      </w:r>
      <w:r w:rsidRPr="00136B50">
        <w:rPr>
          <w:rFonts w:cs="Arial"/>
          <w:b/>
          <w:sz w:val="24"/>
          <w:szCs w:val="24"/>
        </w:rPr>
        <w:t xml:space="preserve"> </w:t>
      </w:r>
      <w:r w:rsidR="00661311" w:rsidRPr="00136B50">
        <w:rPr>
          <w:rFonts w:cs="Arial"/>
          <w:sz w:val="24"/>
          <w:szCs w:val="24"/>
        </w:rPr>
        <w:t>the</w:t>
      </w:r>
      <w:r w:rsidR="00661311" w:rsidRPr="00136B50">
        <w:rPr>
          <w:rFonts w:cs="Arial"/>
          <w:b/>
          <w:sz w:val="24"/>
          <w:szCs w:val="24"/>
        </w:rPr>
        <w:t xml:space="preserve"> </w:t>
      </w:r>
      <w:r w:rsidR="00F66021" w:rsidRPr="00136B50">
        <w:rPr>
          <w:b/>
          <w:sz w:val="24"/>
          <w:szCs w:val="24"/>
        </w:rPr>
        <w:t xml:space="preserve">Water Docs </w:t>
      </w:r>
      <w:r w:rsidR="008552D4" w:rsidRPr="00136B50">
        <w:rPr>
          <w:rFonts w:cs="Arial"/>
          <w:b/>
          <w:sz w:val="24"/>
          <w:szCs w:val="24"/>
        </w:rPr>
        <w:t>Film Festival</w:t>
      </w:r>
      <w:r w:rsidR="008552D4" w:rsidRPr="00136B50">
        <w:rPr>
          <w:rFonts w:cs="Arial"/>
          <w:sz w:val="24"/>
          <w:szCs w:val="24"/>
        </w:rPr>
        <w:t xml:space="preserve"> </w:t>
      </w:r>
      <w:r w:rsidR="00B661EE" w:rsidRPr="00136B50">
        <w:rPr>
          <w:rFonts w:cs="Arial"/>
          <w:sz w:val="24"/>
          <w:szCs w:val="24"/>
        </w:rPr>
        <w:t>slate of</w:t>
      </w:r>
      <w:r w:rsidR="000166F3" w:rsidRPr="00136B50">
        <w:rPr>
          <w:rFonts w:cs="Arial"/>
          <w:sz w:val="24"/>
          <w:szCs w:val="24"/>
        </w:rPr>
        <w:t xml:space="preserve"> feature documentary</w:t>
      </w:r>
      <w:r w:rsidR="00B661EE" w:rsidRPr="00136B50">
        <w:rPr>
          <w:rFonts w:cs="Arial"/>
          <w:sz w:val="24"/>
          <w:szCs w:val="24"/>
        </w:rPr>
        <w:t xml:space="preserve"> programming:</w:t>
      </w:r>
    </w:p>
    <w:p w:rsidR="00507C8C" w:rsidRDefault="00507C8C" w:rsidP="00402139">
      <w:pPr>
        <w:spacing w:after="0" w:line="240" w:lineRule="auto"/>
        <w:rPr>
          <w:rFonts w:cs="Arial"/>
          <w:sz w:val="24"/>
          <w:szCs w:val="24"/>
        </w:rPr>
      </w:pPr>
    </w:p>
    <w:p w:rsidR="002C3956" w:rsidRDefault="00F16072" w:rsidP="00402139">
      <w:pPr>
        <w:spacing w:after="0" w:line="240" w:lineRule="auto"/>
        <w:rPr>
          <w:rFonts w:cs="Arial"/>
          <w:b/>
          <w:sz w:val="24"/>
          <w:szCs w:val="24"/>
        </w:rPr>
      </w:pPr>
      <w:r w:rsidRPr="00F16072">
        <w:rPr>
          <w:rFonts w:cs="Arial"/>
          <w:b/>
          <w:sz w:val="24"/>
          <w:szCs w:val="24"/>
          <w:u w:val="single"/>
        </w:rPr>
        <w:t>Wednesday, March 29 at 6 p.m. – Pre-Festival Special Screening</w:t>
      </w:r>
      <w:r w:rsidR="009B7D87">
        <w:rPr>
          <w:rFonts w:cs="Arial"/>
          <w:b/>
          <w:sz w:val="24"/>
          <w:szCs w:val="24"/>
          <w:u w:val="single"/>
        </w:rPr>
        <w:t xml:space="preserve"> Event</w:t>
      </w:r>
      <w:r>
        <w:rPr>
          <w:rFonts w:cs="Arial"/>
          <w:b/>
          <w:sz w:val="24"/>
          <w:szCs w:val="24"/>
        </w:rPr>
        <w:t xml:space="preserve">: </w:t>
      </w:r>
    </w:p>
    <w:p w:rsidR="00F16072" w:rsidRDefault="00341F61" w:rsidP="00402139">
      <w:pPr>
        <w:spacing w:after="0" w:line="240" w:lineRule="auto"/>
        <w:rPr>
          <w:rFonts w:cs="Arial"/>
          <w:sz w:val="24"/>
          <w:szCs w:val="24"/>
        </w:rPr>
      </w:pPr>
      <w:r>
        <w:rPr>
          <w:rFonts w:cs="Arial"/>
          <w:sz w:val="24"/>
          <w:szCs w:val="24"/>
        </w:rPr>
        <w:t>“</w:t>
      </w:r>
      <w:hyperlink r:id="rId18" w:history="1">
        <w:r w:rsidRPr="00341F61">
          <w:rPr>
            <w:rStyle w:val="Hyperlink"/>
            <w:rFonts w:asciiTheme="minorHAnsi" w:hAnsiTheme="minorHAnsi" w:cs="Arial"/>
            <w:sz w:val="24"/>
            <w:szCs w:val="24"/>
          </w:rPr>
          <w:t>Fashion’s Deep Water Impacts</w:t>
        </w:r>
      </w:hyperlink>
      <w:bookmarkStart w:id="0" w:name="_GoBack"/>
      <w:bookmarkEnd w:id="0"/>
      <w:r w:rsidR="0026713C">
        <w:rPr>
          <w:rFonts w:cs="Arial"/>
          <w:sz w:val="24"/>
          <w:szCs w:val="24"/>
        </w:rPr>
        <w:t>”</w:t>
      </w:r>
      <w:r w:rsidR="00A84BB0" w:rsidRPr="002C3956" w:rsidDel="00A84BB0">
        <w:rPr>
          <w:rFonts w:ascii="Yu Gothic" w:eastAsia="Yu Gothic" w:hAnsi="Yu Gothic" w:cs="Arial" w:hint="eastAsia"/>
          <w:sz w:val="24"/>
          <w:szCs w:val="24"/>
        </w:rPr>
        <w:t xml:space="preserve"> </w:t>
      </w:r>
      <w:r w:rsidR="007F3781">
        <w:rPr>
          <w:rFonts w:ascii="Arial Unicode MS" w:eastAsia="Arial Unicode MS" w:hAnsi="Arial Unicode MS" w:cs="Arial Unicode MS"/>
          <w:sz w:val="24"/>
          <w:szCs w:val="24"/>
        </w:rPr>
        <w:t xml:space="preserve">– </w:t>
      </w:r>
      <w:r w:rsidR="007F3781" w:rsidRPr="007F3781">
        <w:rPr>
          <w:rFonts w:eastAsia="Arial Unicode MS" w:cs="Arial Unicode MS"/>
          <w:sz w:val="24"/>
          <w:szCs w:val="24"/>
        </w:rPr>
        <w:t xml:space="preserve">OISE </w:t>
      </w:r>
      <w:r w:rsidR="00F16072" w:rsidRPr="00F16072">
        <w:rPr>
          <w:rFonts w:cs="Arial"/>
          <w:sz w:val="24"/>
          <w:szCs w:val="24"/>
        </w:rPr>
        <w:t>Auditorium, 252 Bloor Street West</w:t>
      </w:r>
      <w:r w:rsidR="00F16072">
        <w:rPr>
          <w:rFonts w:cs="Arial"/>
          <w:sz w:val="24"/>
          <w:szCs w:val="24"/>
        </w:rPr>
        <w:t xml:space="preserve">. </w:t>
      </w:r>
      <w:r w:rsidR="00883668">
        <w:rPr>
          <w:rFonts w:cs="Arial"/>
          <w:sz w:val="24"/>
          <w:szCs w:val="24"/>
        </w:rPr>
        <w:t>**</w:t>
      </w:r>
      <w:r w:rsidR="00F16072">
        <w:rPr>
          <w:rFonts w:cs="Arial"/>
          <w:sz w:val="24"/>
          <w:szCs w:val="24"/>
        </w:rPr>
        <w:t>Filmmaker Q&amp;A and panel discussion to follow screening</w:t>
      </w:r>
      <w:r w:rsidR="00883668">
        <w:rPr>
          <w:rFonts w:cs="Arial"/>
          <w:sz w:val="24"/>
          <w:szCs w:val="24"/>
        </w:rPr>
        <w:t>.</w:t>
      </w:r>
    </w:p>
    <w:p w:rsidR="00F820F8" w:rsidRDefault="00F820F8" w:rsidP="00402139">
      <w:pPr>
        <w:spacing w:after="0" w:line="240" w:lineRule="auto"/>
        <w:rPr>
          <w:rFonts w:cs="Arial"/>
          <w:sz w:val="24"/>
          <w:szCs w:val="24"/>
        </w:rPr>
      </w:pPr>
    </w:p>
    <w:p w:rsidR="00F16072" w:rsidRDefault="00F820F8" w:rsidP="00F820F8">
      <w:pPr>
        <w:spacing w:after="0" w:line="240" w:lineRule="auto"/>
        <w:jc w:val="center"/>
        <w:rPr>
          <w:rFonts w:cs="Arial"/>
          <w:sz w:val="24"/>
          <w:szCs w:val="24"/>
        </w:rPr>
      </w:pPr>
      <w:r>
        <w:rPr>
          <w:rFonts w:cs="Arial"/>
          <w:bCs/>
          <w:noProof/>
          <w:sz w:val="24"/>
          <w:szCs w:val="24"/>
          <w:lang w:val="en-US" w:eastAsia="zh-CN"/>
        </w:rPr>
        <w:lastRenderedPageBreak/>
        <w:drawing>
          <wp:inline distT="0" distB="0" distL="0" distR="0">
            <wp:extent cx="2743200" cy="1446558"/>
            <wp:effectExtent l="0" t="0" r="0" b="1270"/>
            <wp:docPr id="1" name="Picture 1" descr="E:\WaterDocs\2017\ART 2017 Films\New folder\RIVER BLUE\A001_C021_0101ZI.000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terDocs\2017\ART 2017 Films\New folder\RIVER BLUE\A001_C021_0101ZI.000028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5086" cy="1452826"/>
                    </a:xfrm>
                    <a:prstGeom prst="rect">
                      <a:avLst/>
                    </a:prstGeom>
                    <a:noFill/>
                    <a:ln>
                      <a:noFill/>
                    </a:ln>
                  </pic:spPr>
                </pic:pic>
              </a:graphicData>
            </a:graphic>
          </wp:inline>
        </w:drawing>
      </w:r>
      <w:r w:rsidR="00606A30">
        <w:rPr>
          <w:rFonts w:cs="Arial"/>
          <w:noProof/>
          <w:sz w:val="24"/>
          <w:szCs w:val="24"/>
          <w:lang w:val="en-US"/>
        </w:rPr>
        <w:t xml:space="preserve">  </w:t>
      </w:r>
      <w:r>
        <w:rPr>
          <w:rFonts w:cs="Arial"/>
          <w:noProof/>
          <w:sz w:val="24"/>
          <w:szCs w:val="24"/>
          <w:lang w:val="en-US" w:eastAsia="zh-CN"/>
        </w:rPr>
        <w:drawing>
          <wp:inline distT="0" distB="0" distL="0" distR="0">
            <wp:extent cx="2574524" cy="1448283"/>
            <wp:effectExtent l="0" t="0" r="0" b="0"/>
            <wp:docPr id="12" name="Picture 12" descr="E:\WaterDocs\2017\ART 2017 Films\New folder\RIVER BLUE\Screen Shot 2016-07-04 at 9.35.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WaterDocs\2017\ART 2017 Films\New folder\RIVER BLUE\Screen Shot 2016-07-04 at 9.35.33 A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5277" cy="1448706"/>
                    </a:xfrm>
                    <a:prstGeom prst="rect">
                      <a:avLst/>
                    </a:prstGeom>
                    <a:noFill/>
                    <a:ln>
                      <a:noFill/>
                    </a:ln>
                  </pic:spPr>
                </pic:pic>
              </a:graphicData>
            </a:graphic>
          </wp:inline>
        </w:drawing>
      </w:r>
    </w:p>
    <w:p w:rsidR="00F820F8" w:rsidRPr="00F708F5" w:rsidRDefault="00F708F5" w:rsidP="00402139">
      <w:pPr>
        <w:spacing w:after="0" w:line="240" w:lineRule="auto"/>
        <w:rPr>
          <w:rFonts w:cs="Arial"/>
          <w:b/>
        </w:rPr>
      </w:pPr>
      <w:r w:rsidRPr="00F708F5">
        <w:rPr>
          <w:rFonts w:cs="Arial"/>
          <w:b/>
        </w:rPr>
        <w:t xml:space="preserve">Stills from </w:t>
      </w:r>
      <w:proofErr w:type="spellStart"/>
      <w:r w:rsidRPr="00F708F5">
        <w:rPr>
          <w:rFonts w:cs="Arial"/>
          <w:b/>
          <w:i/>
        </w:rPr>
        <w:t>RiverBlue</w:t>
      </w:r>
      <w:proofErr w:type="spellEnd"/>
      <w:r w:rsidRPr="00F708F5">
        <w:rPr>
          <w:rFonts w:cs="Arial"/>
          <w:b/>
          <w:i/>
        </w:rPr>
        <w:t xml:space="preserve"> </w:t>
      </w:r>
      <w:r w:rsidRPr="00F708F5">
        <w:rPr>
          <w:rFonts w:cs="Arial"/>
          <w:b/>
        </w:rPr>
        <w:t>(</w:t>
      </w:r>
      <w:r w:rsidR="004D6825">
        <w:rPr>
          <w:rFonts w:cs="Arial"/>
          <w:b/>
        </w:rPr>
        <w:t>l</w:t>
      </w:r>
      <w:r w:rsidRPr="00F708F5">
        <w:rPr>
          <w:rFonts w:cs="Arial"/>
          <w:b/>
        </w:rPr>
        <w:t xml:space="preserve">eft to right): River in India; Mark Angelo, river conservationist and </w:t>
      </w:r>
      <w:r>
        <w:rPr>
          <w:rFonts w:cs="Arial"/>
          <w:b/>
        </w:rPr>
        <w:t xml:space="preserve">key </w:t>
      </w:r>
      <w:r w:rsidRPr="00F708F5">
        <w:rPr>
          <w:rFonts w:cs="Arial"/>
          <w:b/>
        </w:rPr>
        <w:t>subject of documentary</w:t>
      </w:r>
      <w:r>
        <w:rPr>
          <w:rFonts w:cs="Arial"/>
          <w:b/>
        </w:rPr>
        <w:t>.</w:t>
      </w:r>
    </w:p>
    <w:p w:rsidR="00F708F5" w:rsidRDefault="00F708F5" w:rsidP="00402139">
      <w:pPr>
        <w:spacing w:after="0" w:line="240" w:lineRule="auto"/>
        <w:rPr>
          <w:rFonts w:cs="Arial"/>
          <w:b/>
          <w:sz w:val="24"/>
          <w:szCs w:val="24"/>
        </w:rPr>
      </w:pPr>
    </w:p>
    <w:p w:rsidR="00C734C2" w:rsidRPr="0092176A" w:rsidRDefault="0092176A" w:rsidP="00402139">
      <w:pPr>
        <w:spacing w:after="0" w:line="240" w:lineRule="auto"/>
        <w:rPr>
          <w:b/>
          <w:sz w:val="24"/>
          <w:szCs w:val="24"/>
          <w:u w:val="single"/>
        </w:rPr>
      </w:pPr>
      <w:r>
        <w:rPr>
          <w:rFonts w:cs="Arial"/>
          <w:b/>
          <w:sz w:val="24"/>
          <w:szCs w:val="24"/>
        </w:rPr>
        <w:t xml:space="preserve">Feature: </w:t>
      </w:r>
      <w:proofErr w:type="spellStart"/>
      <w:r w:rsidR="00F16072">
        <w:rPr>
          <w:rFonts w:cs="Arial"/>
          <w:b/>
          <w:i/>
          <w:sz w:val="24"/>
          <w:szCs w:val="24"/>
        </w:rPr>
        <w:t>RiverBlue</w:t>
      </w:r>
      <w:proofErr w:type="spellEnd"/>
      <w:r w:rsidR="00F16072">
        <w:rPr>
          <w:rFonts w:cs="Arial"/>
          <w:sz w:val="24"/>
          <w:szCs w:val="24"/>
        </w:rPr>
        <w:t xml:space="preserve"> </w:t>
      </w:r>
      <w:r w:rsidR="00276BE1">
        <w:rPr>
          <w:b/>
          <w:sz w:val="24"/>
          <w:szCs w:val="24"/>
        </w:rPr>
        <w:t xml:space="preserve">– Toronto premiere </w:t>
      </w:r>
      <w:r w:rsidR="00F16072">
        <w:rPr>
          <w:rFonts w:cs="Arial"/>
          <w:sz w:val="24"/>
          <w:szCs w:val="24"/>
        </w:rPr>
        <w:t xml:space="preserve">presented by </w:t>
      </w:r>
      <w:r w:rsidR="00507C8C">
        <w:rPr>
          <w:rFonts w:cs="Arial"/>
          <w:sz w:val="24"/>
          <w:szCs w:val="24"/>
        </w:rPr>
        <w:t xml:space="preserve">Water Docs in association with </w:t>
      </w:r>
      <w:r w:rsidR="00276BE1">
        <w:rPr>
          <w:rFonts w:cs="Arial"/>
          <w:sz w:val="24"/>
          <w:szCs w:val="24"/>
        </w:rPr>
        <w:t xml:space="preserve">the U of T Student Chapter of the </w:t>
      </w:r>
      <w:r w:rsidR="00507C8C" w:rsidRPr="00F16072">
        <w:rPr>
          <w:sz w:val="24"/>
          <w:szCs w:val="24"/>
        </w:rPr>
        <w:t>Ontario Water Works Association (OWWA)</w:t>
      </w:r>
      <w:r>
        <w:rPr>
          <w:b/>
          <w:sz w:val="24"/>
          <w:szCs w:val="24"/>
        </w:rPr>
        <w:t xml:space="preserve"> </w:t>
      </w:r>
      <w:r w:rsidR="00C734C2" w:rsidRPr="00136B50">
        <w:rPr>
          <w:sz w:val="24"/>
          <w:szCs w:val="24"/>
        </w:rPr>
        <w:t>**</w:t>
      </w:r>
      <w:r w:rsidR="00C734C2" w:rsidRPr="00136B50">
        <w:rPr>
          <w:rFonts w:cs="Arial"/>
          <w:b/>
          <w:sz w:val="24"/>
          <w:szCs w:val="24"/>
        </w:rPr>
        <w:t>FREE OF CHARGE and OPEN TO THE PUBLIC</w:t>
      </w:r>
    </w:p>
    <w:p w:rsidR="0092176A" w:rsidRDefault="0092176A" w:rsidP="00370744">
      <w:pPr>
        <w:spacing w:after="0" w:line="240" w:lineRule="auto"/>
        <w:ind w:right="-279"/>
        <w:rPr>
          <w:sz w:val="24"/>
          <w:szCs w:val="24"/>
        </w:rPr>
      </w:pPr>
    </w:p>
    <w:p w:rsidR="00F16072" w:rsidRDefault="00370744" w:rsidP="00370744">
      <w:pPr>
        <w:spacing w:after="0" w:line="240" w:lineRule="auto"/>
        <w:ind w:right="-279"/>
        <w:rPr>
          <w:sz w:val="24"/>
          <w:szCs w:val="24"/>
        </w:rPr>
      </w:pPr>
      <w:r>
        <w:rPr>
          <w:sz w:val="24"/>
          <w:szCs w:val="24"/>
        </w:rPr>
        <w:t>Description: Narrated by Jason Priestl</w:t>
      </w:r>
      <w:r w:rsidR="00BE6FDE">
        <w:rPr>
          <w:sz w:val="24"/>
          <w:szCs w:val="24"/>
        </w:rPr>
        <w:t>e</w:t>
      </w:r>
      <w:r>
        <w:rPr>
          <w:sz w:val="24"/>
          <w:szCs w:val="24"/>
        </w:rPr>
        <w:t xml:space="preserve">y, </w:t>
      </w:r>
      <w:proofErr w:type="spellStart"/>
      <w:r w:rsidRPr="00964C7C">
        <w:rPr>
          <w:b/>
          <w:i/>
          <w:sz w:val="24"/>
          <w:szCs w:val="24"/>
        </w:rPr>
        <w:t>RiverBlue</w:t>
      </w:r>
      <w:proofErr w:type="spellEnd"/>
      <w:r>
        <w:rPr>
          <w:sz w:val="24"/>
          <w:szCs w:val="24"/>
        </w:rPr>
        <w:t xml:space="preserve"> </w:t>
      </w:r>
      <w:r w:rsidR="00F16072" w:rsidRPr="00F16072">
        <w:rPr>
          <w:sz w:val="24"/>
          <w:szCs w:val="24"/>
        </w:rPr>
        <w:t>journeys through some of the world's most pristine waterways to some of its most polluted, in an unprecedented global adventure that reveals the dark side of the fashion industry</w:t>
      </w:r>
      <w:r w:rsidR="007F3781">
        <w:rPr>
          <w:sz w:val="24"/>
          <w:szCs w:val="24"/>
        </w:rPr>
        <w:t>. The film uncovers how harsh chemical manufacturing processes and irresponsible disposal of toxic waste is destroying the world’s rivers</w:t>
      </w:r>
      <w:r w:rsidR="00F16072" w:rsidRPr="00F16072">
        <w:rPr>
          <w:sz w:val="24"/>
          <w:szCs w:val="24"/>
        </w:rPr>
        <w:t>. </w:t>
      </w:r>
    </w:p>
    <w:p w:rsidR="0092176A" w:rsidRDefault="0092176A" w:rsidP="0092176A">
      <w:pPr>
        <w:spacing w:after="0" w:line="240" w:lineRule="auto"/>
        <w:rPr>
          <w:sz w:val="24"/>
          <w:szCs w:val="24"/>
        </w:rPr>
      </w:pPr>
      <w:r w:rsidRPr="00F16072">
        <w:rPr>
          <w:sz w:val="24"/>
          <w:szCs w:val="24"/>
        </w:rPr>
        <w:t xml:space="preserve">Trailer: </w:t>
      </w:r>
      <w:hyperlink r:id="rId21" w:history="1">
        <w:r w:rsidRPr="00AE4DA8">
          <w:rPr>
            <w:rStyle w:val="Hyperlink"/>
            <w:rFonts w:asciiTheme="minorHAnsi" w:hAnsiTheme="minorHAnsi" w:cstheme="minorBidi"/>
            <w:sz w:val="24"/>
            <w:szCs w:val="24"/>
          </w:rPr>
          <w:t>https://youtu.be/pfPMeMGbrj4</w:t>
        </w:r>
      </w:hyperlink>
    </w:p>
    <w:p w:rsidR="00370744" w:rsidRDefault="00370744" w:rsidP="00370744">
      <w:pPr>
        <w:spacing w:after="0" w:line="240" w:lineRule="auto"/>
        <w:ind w:right="-279"/>
        <w:rPr>
          <w:sz w:val="24"/>
          <w:szCs w:val="24"/>
        </w:rPr>
      </w:pPr>
    </w:p>
    <w:p w:rsidR="00914262" w:rsidRDefault="00F16072" w:rsidP="00BC357D">
      <w:pPr>
        <w:spacing w:after="0" w:line="240" w:lineRule="auto"/>
        <w:rPr>
          <w:rFonts w:cs="Arial"/>
          <w:sz w:val="24"/>
          <w:szCs w:val="24"/>
        </w:rPr>
      </w:pPr>
      <w:r>
        <w:rPr>
          <w:rFonts w:eastAsia="Times New Roman" w:cs="Arial"/>
          <w:b/>
          <w:bCs/>
          <w:color w:val="000000" w:themeColor="text1"/>
          <w:sz w:val="24"/>
          <w:szCs w:val="24"/>
          <w:u w:val="single"/>
          <w:lang w:eastAsia="fr-CA"/>
        </w:rPr>
        <w:t>Thurs</w:t>
      </w:r>
      <w:r w:rsidR="00283276" w:rsidRPr="0074719D">
        <w:rPr>
          <w:rFonts w:eastAsia="Times New Roman" w:cs="Arial"/>
          <w:b/>
          <w:bCs/>
          <w:color w:val="000000" w:themeColor="text1"/>
          <w:sz w:val="24"/>
          <w:szCs w:val="24"/>
          <w:u w:val="single"/>
          <w:lang w:eastAsia="fr-CA"/>
        </w:rPr>
        <w:t xml:space="preserve">day, March </w:t>
      </w:r>
      <w:r>
        <w:rPr>
          <w:rFonts w:eastAsia="Times New Roman" w:cs="Arial"/>
          <w:b/>
          <w:bCs/>
          <w:color w:val="000000" w:themeColor="text1"/>
          <w:sz w:val="24"/>
          <w:szCs w:val="24"/>
          <w:u w:val="single"/>
          <w:lang w:eastAsia="fr-CA"/>
        </w:rPr>
        <w:t>30</w:t>
      </w:r>
      <w:r w:rsidR="00883668">
        <w:rPr>
          <w:rFonts w:eastAsia="Times New Roman" w:cs="Arial"/>
          <w:b/>
          <w:bCs/>
          <w:color w:val="000000" w:themeColor="text1"/>
          <w:sz w:val="24"/>
          <w:szCs w:val="24"/>
          <w:u w:val="single"/>
          <w:lang w:eastAsia="fr-CA"/>
        </w:rPr>
        <w:t xml:space="preserve"> at 6:30 p.m.</w:t>
      </w:r>
      <w:r w:rsidR="00283276" w:rsidRPr="0074719D">
        <w:rPr>
          <w:rFonts w:eastAsia="Times New Roman" w:cs="Arial"/>
          <w:b/>
          <w:bCs/>
          <w:color w:val="000000" w:themeColor="text1"/>
          <w:sz w:val="24"/>
          <w:szCs w:val="24"/>
          <w:u w:val="single"/>
          <w:lang w:eastAsia="fr-CA"/>
        </w:rPr>
        <w:t xml:space="preserve"> </w:t>
      </w:r>
      <w:r w:rsidR="00D54416" w:rsidRPr="00136B50">
        <w:rPr>
          <w:b/>
          <w:sz w:val="24"/>
          <w:szCs w:val="24"/>
          <w:u w:val="single"/>
        </w:rPr>
        <w:t>–</w:t>
      </w:r>
      <w:r>
        <w:rPr>
          <w:b/>
          <w:sz w:val="24"/>
          <w:szCs w:val="24"/>
          <w:u w:val="single"/>
        </w:rPr>
        <w:t xml:space="preserve"> </w:t>
      </w:r>
      <w:r w:rsidR="003F3ABC">
        <w:rPr>
          <w:b/>
          <w:sz w:val="24"/>
          <w:szCs w:val="24"/>
          <w:u w:val="single"/>
        </w:rPr>
        <w:t xml:space="preserve">Water Docs </w:t>
      </w:r>
      <w:r w:rsidR="00D54416" w:rsidRPr="00136B50">
        <w:rPr>
          <w:b/>
          <w:sz w:val="24"/>
          <w:szCs w:val="24"/>
          <w:u w:val="single"/>
        </w:rPr>
        <w:t>Opening Night:</w:t>
      </w:r>
      <w:r w:rsidR="00B84364">
        <w:rPr>
          <w:b/>
          <w:sz w:val="24"/>
          <w:szCs w:val="24"/>
        </w:rPr>
        <w:t xml:space="preserve"> </w:t>
      </w:r>
      <w:r w:rsidR="0026713C" w:rsidRPr="0026713C">
        <w:rPr>
          <w:sz w:val="24"/>
          <w:szCs w:val="24"/>
        </w:rPr>
        <w:t>“</w:t>
      </w:r>
      <w:hyperlink r:id="rId22" w:history="1">
        <w:r w:rsidR="0026713C" w:rsidRPr="0026713C">
          <w:rPr>
            <w:rStyle w:val="Hyperlink"/>
            <w:rFonts w:asciiTheme="minorHAnsi" w:hAnsiTheme="minorHAnsi" w:cstheme="minorBidi"/>
            <w:sz w:val="24"/>
            <w:szCs w:val="24"/>
          </w:rPr>
          <w:t>Water Inspires Art</w:t>
        </w:r>
      </w:hyperlink>
      <w:r w:rsidR="0026713C" w:rsidRPr="0026713C">
        <w:rPr>
          <w:sz w:val="24"/>
          <w:szCs w:val="24"/>
        </w:rPr>
        <w:t>”</w:t>
      </w:r>
      <w:r w:rsidR="00A84BB0" w:rsidRPr="0026713C" w:rsidDel="00A84BB0">
        <w:rPr>
          <w:rFonts w:cstheme="minorHAnsi"/>
          <w:sz w:val="24"/>
          <w:szCs w:val="24"/>
        </w:rPr>
        <w:t xml:space="preserve"> </w:t>
      </w:r>
      <w:r w:rsidR="00A84BB0">
        <w:rPr>
          <w:rFonts w:cstheme="minorHAnsi"/>
          <w:sz w:val="24"/>
          <w:szCs w:val="24"/>
        </w:rPr>
        <w:t xml:space="preserve">— </w:t>
      </w:r>
      <w:r>
        <w:rPr>
          <w:rFonts w:eastAsia="Times New Roman" w:cs="Arial"/>
          <w:color w:val="000000" w:themeColor="text1"/>
          <w:sz w:val="24"/>
          <w:szCs w:val="24"/>
          <w:lang w:eastAsia="fr-CA"/>
        </w:rPr>
        <w:t>Hot Docs Ted Rogers Cinema</w:t>
      </w:r>
      <w:r w:rsidR="00883668">
        <w:rPr>
          <w:rFonts w:eastAsia="Times New Roman" w:cs="Arial"/>
          <w:color w:val="000000" w:themeColor="text1"/>
          <w:sz w:val="24"/>
          <w:szCs w:val="24"/>
          <w:lang w:eastAsia="fr-CA"/>
        </w:rPr>
        <w:t>, 506 Bloor Street West.</w:t>
      </w:r>
      <w:r w:rsidR="00AB4A7F">
        <w:rPr>
          <w:rFonts w:cs="Arial"/>
          <w:sz w:val="24"/>
          <w:szCs w:val="24"/>
        </w:rPr>
        <w:t xml:space="preserve"> </w:t>
      </w:r>
      <w:r w:rsidR="00AB4A7F">
        <w:rPr>
          <w:sz w:val="24"/>
          <w:szCs w:val="24"/>
        </w:rPr>
        <w:t>**</w:t>
      </w:r>
      <w:r w:rsidR="00883668" w:rsidRPr="00883668">
        <w:rPr>
          <w:rFonts w:cs="Arial"/>
          <w:sz w:val="24"/>
          <w:szCs w:val="24"/>
        </w:rPr>
        <w:t xml:space="preserve"> </w:t>
      </w:r>
      <w:r w:rsidR="00883668">
        <w:rPr>
          <w:rFonts w:cs="Arial"/>
          <w:sz w:val="24"/>
          <w:szCs w:val="24"/>
        </w:rPr>
        <w:t>Filmmaker Q&amp;A and discussion to follow screening</w:t>
      </w:r>
    </w:p>
    <w:p w:rsidR="0092176A" w:rsidRDefault="0092176A" w:rsidP="00BC357D">
      <w:pPr>
        <w:spacing w:after="0" w:line="240" w:lineRule="auto"/>
        <w:rPr>
          <w:b/>
          <w:sz w:val="24"/>
          <w:szCs w:val="24"/>
        </w:rPr>
      </w:pPr>
    </w:p>
    <w:p w:rsidR="00914262" w:rsidRDefault="00883668" w:rsidP="00BC357D">
      <w:pPr>
        <w:spacing w:after="0" w:line="240" w:lineRule="auto"/>
        <w:rPr>
          <w:b/>
          <w:sz w:val="24"/>
          <w:szCs w:val="24"/>
        </w:rPr>
      </w:pPr>
      <w:r>
        <w:rPr>
          <w:b/>
          <w:sz w:val="24"/>
          <w:szCs w:val="24"/>
        </w:rPr>
        <w:t xml:space="preserve">Feature: </w:t>
      </w:r>
      <w:r w:rsidRPr="0092176A">
        <w:rPr>
          <w:b/>
          <w:i/>
          <w:sz w:val="24"/>
          <w:szCs w:val="24"/>
        </w:rPr>
        <w:t xml:space="preserve">The Peel Project </w:t>
      </w:r>
      <w:r>
        <w:rPr>
          <w:b/>
          <w:sz w:val="24"/>
          <w:szCs w:val="24"/>
        </w:rPr>
        <w:t>– Toronto premiere (feature)</w:t>
      </w:r>
    </w:p>
    <w:p w:rsidR="00370744" w:rsidRPr="00883668" w:rsidRDefault="00370744" w:rsidP="00370744">
      <w:pPr>
        <w:spacing w:after="0" w:line="240" w:lineRule="auto"/>
        <w:rPr>
          <w:b/>
          <w:sz w:val="24"/>
          <w:szCs w:val="24"/>
          <w:u w:val="single"/>
        </w:rPr>
      </w:pPr>
      <w:r>
        <w:rPr>
          <w:rFonts w:cs="Helvetica"/>
          <w:sz w:val="24"/>
          <w:szCs w:val="24"/>
        </w:rPr>
        <w:t xml:space="preserve">Description: </w:t>
      </w:r>
      <w:r w:rsidRPr="00883668">
        <w:rPr>
          <w:rFonts w:cs="Helvetica"/>
          <w:sz w:val="24"/>
          <w:szCs w:val="24"/>
        </w:rPr>
        <w:t xml:space="preserve">Six </w:t>
      </w:r>
      <w:r w:rsidR="00BE6FDE">
        <w:rPr>
          <w:rFonts w:cs="Helvetica"/>
          <w:sz w:val="24"/>
          <w:szCs w:val="24"/>
        </w:rPr>
        <w:t>a</w:t>
      </w:r>
      <w:r w:rsidRPr="00883668">
        <w:rPr>
          <w:rFonts w:cs="Helvetica"/>
          <w:sz w:val="24"/>
          <w:szCs w:val="24"/>
        </w:rPr>
        <w:t xml:space="preserve">rtists paddle into the Arctic - A story of Art, Adventure and Canadian Wilderness. In jeopardy of development, </w:t>
      </w:r>
      <w:r w:rsidRPr="00883668">
        <w:rPr>
          <w:rFonts w:cs="Helvetica"/>
          <w:b/>
          <w:i/>
          <w:sz w:val="24"/>
          <w:szCs w:val="24"/>
        </w:rPr>
        <w:t>The Peel Project</w:t>
      </w:r>
      <w:r w:rsidRPr="00883668">
        <w:rPr>
          <w:rFonts w:cs="Helvetica"/>
          <w:sz w:val="24"/>
          <w:szCs w:val="24"/>
        </w:rPr>
        <w:t xml:space="preserve"> highlights the landscape, culture and wildlife of the Peel River Watershed, one of the last intact river systems left in North America.</w:t>
      </w:r>
      <w:r w:rsidRPr="00883668">
        <w:rPr>
          <w:b/>
          <w:sz w:val="24"/>
          <w:szCs w:val="24"/>
          <w:u w:val="single"/>
        </w:rPr>
        <w:t xml:space="preserve"> </w:t>
      </w:r>
    </w:p>
    <w:p w:rsidR="0092176A" w:rsidRPr="00370744" w:rsidRDefault="0092176A" w:rsidP="0092176A">
      <w:pPr>
        <w:spacing w:after="0" w:line="240" w:lineRule="auto"/>
        <w:rPr>
          <w:sz w:val="24"/>
          <w:szCs w:val="24"/>
        </w:rPr>
      </w:pPr>
      <w:r w:rsidRPr="00370744">
        <w:rPr>
          <w:sz w:val="24"/>
          <w:szCs w:val="24"/>
        </w:rPr>
        <w:t xml:space="preserve">Trailer: </w:t>
      </w:r>
      <w:hyperlink r:id="rId23" w:history="1">
        <w:r w:rsidRPr="00370744">
          <w:rPr>
            <w:rStyle w:val="Hyperlink"/>
            <w:rFonts w:asciiTheme="minorHAnsi" w:hAnsiTheme="minorHAnsi" w:cstheme="minorBidi"/>
            <w:sz w:val="24"/>
            <w:szCs w:val="24"/>
          </w:rPr>
          <w:t>https://youtu.be/xNJPnbwuOhc</w:t>
        </w:r>
      </w:hyperlink>
      <w:r w:rsidRPr="00370744">
        <w:rPr>
          <w:sz w:val="24"/>
          <w:szCs w:val="24"/>
        </w:rPr>
        <w:t xml:space="preserve"> </w:t>
      </w:r>
    </w:p>
    <w:p w:rsidR="00370744" w:rsidRDefault="00370744" w:rsidP="00BC357D">
      <w:pPr>
        <w:spacing w:after="0" w:line="240" w:lineRule="auto"/>
        <w:rPr>
          <w:b/>
          <w:sz w:val="24"/>
          <w:szCs w:val="24"/>
        </w:rPr>
      </w:pPr>
    </w:p>
    <w:p w:rsidR="00883668" w:rsidRPr="00F708F5" w:rsidRDefault="00883668" w:rsidP="00BC357D">
      <w:pPr>
        <w:spacing w:after="0" w:line="240" w:lineRule="auto"/>
        <w:rPr>
          <w:b/>
          <w:i/>
          <w:sz w:val="24"/>
          <w:szCs w:val="24"/>
        </w:rPr>
      </w:pPr>
      <w:r>
        <w:rPr>
          <w:b/>
          <w:sz w:val="24"/>
          <w:szCs w:val="24"/>
        </w:rPr>
        <w:t>Shorts:</w:t>
      </w:r>
      <w:r>
        <w:rPr>
          <w:b/>
          <w:sz w:val="24"/>
          <w:szCs w:val="24"/>
        </w:rPr>
        <w:tab/>
      </w:r>
      <w:r w:rsidR="00964C7C">
        <w:rPr>
          <w:b/>
          <w:sz w:val="24"/>
          <w:szCs w:val="24"/>
        </w:rPr>
        <w:tab/>
      </w:r>
      <w:r w:rsidR="00964C7C">
        <w:rPr>
          <w:b/>
          <w:sz w:val="24"/>
          <w:szCs w:val="24"/>
        </w:rPr>
        <w:tab/>
      </w:r>
      <w:proofErr w:type="spellStart"/>
      <w:r w:rsidRPr="00F708F5">
        <w:rPr>
          <w:b/>
          <w:i/>
          <w:sz w:val="24"/>
          <w:szCs w:val="24"/>
        </w:rPr>
        <w:t>Xe</w:t>
      </w:r>
      <w:r w:rsidR="007008E3">
        <w:rPr>
          <w:b/>
          <w:i/>
          <w:sz w:val="24"/>
          <w:szCs w:val="24"/>
        </w:rPr>
        <w:t>l</w:t>
      </w:r>
      <w:r w:rsidRPr="00F708F5">
        <w:rPr>
          <w:b/>
          <w:i/>
          <w:sz w:val="24"/>
          <w:szCs w:val="24"/>
        </w:rPr>
        <w:t>altxw</w:t>
      </w:r>
      <w:proofErr w:type="spellEnd"/>
    </w:p>
    <w:p w:rsidR="00883668" w:rsidRPr="00F708F5" w:rsidRDefault="00883668" w:rsidP="00883668">
      <w:pPr>
        <w:spacing w:after="0" w:line="240" w:lineRule="auto"/>
        <w:ind w:left="1440" w:firstLine="720"/>
        <w:rPr>
          <w:b/>
          <w:i/>
          <w:sz w:val="24"/>
          <w:szCs w:val="24"/>
        </w:rPr>
      </w:pPr>
      <w:r w:rsidRPr="00F708F5">
        <w:rPr>
          <w:b/>
          <w:i/>
          <w:sz w:val="24"/>
          <w:szCs w:val="24"/>
        </w:rPr>
        <w:t>Downstream</w:t>
      </w:r>
    </w:p>
    <w:p w:rsidR="00883668" w:rsidRPr="00F708F5" w:rsidRDefault="00883668" w:rsidP="00883668">
      <w:pPr>
        <w:spacing w:after="0" w:line="240" w:lineRule="auto"/>
        <w:ind w:left="1440" w:firstLine="720"/>
        <w:rPr>
          <w:b/>
          <w:i/>
          <w:sz w:val="24"/>
          <w:szCs w:val="24"/>
        </w:rPr>
      </w:pPr>
      <w:r w:rsidRPr="00F708F5">
        <w:rPr>
          <w:b/>
          <w:i/>
          <w:sz w:val="24"/>
          <w:szCs w:val="24"/>
        </w:rPr>
        <w:t>Mining the Mother Lode</w:t>
      </w:r>
    </w:p>
    <w:p w:rsidR="00883668" w:rsidRDefault="00883668" w:rsidP="00B84364">
      <w:pPr>
        <w:spacing w:after="0" w:line="240" w:lineRule="auto"/>
        <w:rPr>
          <w:b/>
          <w:sz w:val="24"/>
          <w:szCs w:val="24"/>
          <w:u w:val="single"/>
        </w:rPr>
      </w:pPr>
    </w:p>
    <w:p w:rsidR="00883668" w:rsidRPr="00883668" w:rsidRDefault="00883668" w:rsidP="00B84364">
      <w:pPr>
        <w:spacing w:after="0" w:line="240" w:lineRule="auto"/>
        <w:rPr>
          <w:sz w:val="24"/>
          <w:szCs w:val="24"/>
        </w:rPr>
      </w:pPr>
      <w:r w:rsidRPr="00514646">
        <w:rPr>
          <w:b/>
          <w:sz w:val="24"/>
          <w:szCs w:val="24"/>
          <w:u w:val="single"/>
        </w:rPr>
        <w:t xml:space="preserve">Friday, March 31 at </w:t>
      </w:r>
      <w:r w:rsidR="00514646" w:rsidRPr="00514646">
        <w:rPr>
          <w:b/>
          <w:sz w:val="24"/>
          <w:szCs w:val="24"/>
          <w:u w:val="single"/>
        </w:rPr>
        <w:t>6 p.m.</w:t>
      </w:r>
      <w:r w:rsidR="00514646">
        <w:rPr>
          <w:b/>
          <w:sz w:val="24"/>
          <w:szCs w:val="24"/>
          <w:u w:val="single"/>
        </w:rPr>
        <w:t xml:space="preserve"> – Ontario150 Film Challenge Awards Night</w:t>
      </w:r>
      <w:r w:rsidR="00514646" w:rsidRPr="00514646">
        <w:rPr>
          <w:b/>
          <w:sz w:val="24"/>
          <w:szCs w:val="24"/>
        </w:rPr>
        <w:t>:</w:t>
      </w:r>
      <w:r w:rsidR="00514646">
        <w:rPr>
          <w:sz w:val="24"/>
          <w:szCs w:val="24"/>
        </w:rPr>
        <w:t xml:space="preserve"> </w:t>
      </w:r>
      <w:r w:rsidR="0026713C">
        <w:rPr>
          <w:sz w:val="24"/>
          <w:szCs w:val="24"/>
        </w:rPr>
        <w:t>“</w:t>
      </w:r>
      <w:hyperlink r:id="rId24" w:history="1">
        <w:r w:rsidR="0026713C" w:rsidRPr="0026713C">
          <w:rPr>
            <w:rStyle w:val="Hyperlink"/>
            <w:rFonts w:asciiTheme="minorHAnsi" w:hAnsiTheme="minorHAnsi" w:cstheme="minorBidi"/>
            <w:sz w:val="24"/>
            <w:szCs w:val="24"/>
          </w:rPr>
          <w:t>Water’s Rising Tides of Change</w:t>
        </w:r>
      </w:hyperlink>
      <w:r w:rsidR="0026713C">
        <w:rPr>
          <w:sz w:val="24"/>
          <w:szCs w:val="24"/>
        </w:rPr>
        <w:t>”</w:t>
      </w:r>
      <w:r w:rsidR="00A84BB0" w:rsidDel="00A84BB0">
        <w:rPr>
          <w:rFonts w:cstheme="minorHAnsi"/>
          <w:sz w:val="24"/>
          <w:szCs w:val="24"/>
        </w:rPr>
        <w:t xml:space="preserve"> </w:t>
      </w:r>
      <w:r w:rsidR="00A84BB0">
        <w:rPr>
          <w:rFonts w:cstheme="minorHAnsi"/>
          <w:sz w:val="24"/>
          <w:szCs w:val="24"/>
        </w:rPr>
        <w:t xml:space="preserve">— </w:t>
      </w:r>
      <w:r w:rsidR="00514646">
        <w:rPr>
          <w:rFonts w:eastAsia="Times New Roman" w:cs="Arial"/>
          <w:color w:val="000000" w:themeColor="text1"/>
          <w:sz w:val="24"/>
          <w:szCs w:val="24"/>
          <w:lang w:eastAsia="fr-CA"/>
        </w:rPr>
        <w:t>Hot Docs Ted Rogers Cinema, 506 Bloor Street West.</w:t>
      </w:r>
      <w:r w:rsidR="00514646">
        <w:rPr>
          <w:rFonts w:cs="Arial"/>
          <w:sz w:val="24"/>
          <w:szCs w:val="24"/>
        </w:rPr>
        <w:t xml:space="preserve"> </w:t>
      </w:r>
      <w:r w:rsidR="00514646">
        <w:rPr>
          <w:sz w:val="24"/>
          <w:szCs w:val="24"/>
        </w:rPr>
        <w:t>**</w:t>
      </w:r>
      <w:r w:rsidR="00514646" w:rsidRPr="00883668">
        <w:rPr>
          <w:rFonts w:cs="Arial"/>
          <w:sz w:val="24"/>
          <w:szCs w:val="24"/>
        </w:rPr>
        <w:t xml:space="preserve"> </w:t>
      </w:r>
      <w:r w:rsidR="00514646">
        <w:rPr>
          <w:rFonts w:cs="Arial"/>
          <w:sz w:val="24"/>
          <w:szCs w:val="24"/>
        </w:rPr>
        <w:t>Filmmaker Q&amp;A and discussion to follow screening</w:t>
      </w:r>
    </w:p>
    <w:p w:rsidR="00883668" w:rsidRDefault="00883668" w:rsidP="00B84364">
      <w:pPr>
        <w:spacing w:after="0" w:line="240" w:lineRule="auto"/>
        <w:rPr>
          <w:b/>
          <w:sz w:val="24"/>
          <w:szCs w:val="24"/>
          <w:u w:val="single"/>
        </w:rPr>
      </w:pPr>
    </w:p>
    <w:p w:rsidR="00514646" w:rsidRPr="0092176A" w:rsidRDefault="00514646" w:rsidP="00B84364">
      <w:pPr>
        <w:spacing w:after="0" w:line="240" w:lineRule="auto"/>
        <w:rPr>
          <w:b/>
          <w:i/>
          <w:sz w:val="24"/>
          <w:szCs w:val="24"/>
        </w:rPr>
      </w:pPr>
      <w:r>
        <w:rPr>
          <w:b/>
          <w:sz w:val="24"/>
          <w:szCs w:val="24"/>
        </w:rPr>
        <w:t>Feature:</w:t>
      </w:r>
      <w:r>
        <w:rPr>
          <w:b/>
          <w:sz w:val="24"/>
          <w:szCs w:val="24"/>
        </w:rPr>
        <w:tab/>
      </w:r>
      <w:r>
        <w:rPr>
          <w:b/>
          <w:sz w:val="24"/>
          <w:szCs w:val="24"/>
        </w:rPr>
        <w:tab/>
      </w:r>
      <w:r w:rsidRPr="0092176A">
        <w:rPr>
          <w:b/>
          <w:i/>
          <w:sz w:val="24"/>
          <w:szCs w:val="24"/>
        </w:rPr>
        <w:t>Sea of Life</w:t>
      </w:r>
    </w:p>
    <w:p w:rsidR="00514646" w:rsidRPr="00F708F5" w:rsidRDefault="00514646" w:rsidP="00B84364">
      <w:pPr>
        <w:spacing w:after="0" w:line="240" w:lineRule="auto"/>
        <w:rPr>
          <w:b/>
          <w:i/>
          <w:sz w:val="24"/>
          <w:szCs w:val="24"/>
        </w:rPr>
      </w:pPr>
      <w:r>
        <w:rPr>
          <w:b/>
          <w:sz w:val="24"/>
          <w:szCs w:val="24"/>
        </w:rPr>
        <w:t>Shorts:</w:t>
      </w:r>
      <w:r>
        <w:rPr>
          <w:b/>
          <w:sz w:val="24"/>
          <w:szCs w:val="24"/>
        </w:rPr>
        <w:tab/>
      </w:r>
      <w:r>
        <w:rPr>
          <w:b/>
          <w:sz w:val="24"/>
          <w:szCs w:val="24"/>
        </w:rPr>
        <w:tab/>
      </w:r>
      <w:r>
        <w:rPr>
          <w:b/>
          <w:sz w:val="24"/>
          <w:szCs w:val="24"/>
        </w:rPr>
        <w:tab/>
      </w:r>
      <w:r w:rsidRPr="00F708F5">
        <w:rPr>
          <w:b/>
          <w:i/>
          <w:sz w:val="24"/>
          <w:szCs w:val="24"/>
        </w:rPr>
        <w:t xml:space="preserve">In Season </w:t>
      </w:r>
    </w:p>
    <w:p w:rsidR="00514646" w:rsidRPr="00F708F5" w:rsidRDefault="00514646" w:rsidP="00B84364">
      <w:pPr>
        <w:spacing w:after="0" w:line="240" w:lineRule="auto"/>
        <w:rPr>
          <w:b/>
          <w:i/>
          <w:sz w:val="24"/>
          <w:szCs w:val="24"/>
        </w:rPr>
      </w:pPr>
      <w:r w:rsidRPr="00F708F5">
        <w:rPr>
          <w:b/>
          <w:i/>
          <w:sz w:val="24"/>
          <w:szCs w:val="24"/>
        </w:rPr>
        <w:tab/>
      </w:r>
      <w:r w:rsidRPr="00F708F5">
        <w:rPr>
          <w:b/>
          <w:i/>
          <w:sz w:val="24"/>
          <w:szCs w:val="24"/>
        </w:rPr>
        <w:tab/>
      </w:r>
      <w:r w:rsidRPr="00F708F5">
        <w:rPr>
          <w:b/>
          <w:i/>
          <w:sz w:val="24"/>
          <w:szCs w:val="24"/>
        </w:rPr>
        <w:tab/>
        <w:t xml:space="preserve">Conserving Water in Urban Areas </w:t>
      </w:r>
    </w:p>
    <w:p w:rsidR="00514646" w:rsidRDefault="00514646" w:rsidP="00B84364">
      <w:pPr>
        <w:spacing w:after="0" w:line="240" w:lineRule="auto"/>
        <w:rPr>
          <w:b/>
          <w:sz w:val="24"/>
          <w:szCs w:val="24"/>
        </w:rPr>
      </w:pPr>
    </w:p>
    <w:p w:rsidR="0092176A" w:rsidRDefault="00514646" w:rsidP="00B84364">
      <w:pPr>
        <w:spacing w:after="0" w:line="240" w:lineRule="auto"/>
        <w:rPr>
          <w:rFonts w:cs="Helvetica"/>
          <w:sz w:val="24"/>
          <w:szCs w:val="24"/>
        </w:rPr>
      </w:pPr>
      <w:r w:rsidRPr="00514646">
        <w:rPr>
          <w:rFonts w:cs="Helvetica"/>
          <w:b/>
          <w:bCs/>
          <w:i/>
          <w:iCs/>
          <w:sz w:val="24"/>
          <w:szCs w:val="24"/>
        </w:rPr>
        <w:lastRenderedPageBreak/>
        <w:t xml:space="preserve">Sea of Life </w:t>
      </w:r>
      <w:r w:rsidRPr="00514646">
        <w:rPr>
          <w:rFonts w:cs="Helvetica"/>
          <w:sz w:val="24"/>
          <w:szCs w:val="24"/>
        </w:rPr>
        <w:t>follows filmmaker Julia Barnes on an underwater adventure to discover the truth about the biggest threats facing the ocean and ultimately ourselves.  </w:t>
      </w:r>
    </w:p>
    <w:p w:rsidR="00514646" w:rsidRDefault="0092176A" w:rsidP="00B84364">
      <w:pPr>
        <w:spacing w:after="0" w:line="240" w:lineRule="auto"/>
        <w:rPr>
          <w:rFonts w:cs="Helvetica"/>
          <w:sz w:val="24"/>
          <w:szCs w:val="24"/>
        </w:rPr>
      </w:pPr>
      <w:r w:rsidRPr="0092176A">
        <w:rPr>
          <w:rFonts w:cs="Helvetica"/>
          <w:sz w:val="24"/>
          <w:szCs w:val="24"/>
        </w:rPr>
        <w:t xml:space="preserve">Trailer: </w:t>
      </w:r>
      <w:hyperlink r:id="rId25" w:history="1">
        <w:r w:rsidRPr="00AE4DA8">
          <w:rPr>
            <w:rStyle w:val="Hyperlink"/>
            <w:rFonts w:asciiTheme="minorHAnsi" w:hAnsiTheme="minorHAnsi" w:cs="Helvetica"/>
            <w:sz w:val="24"/>
            <w:szCs w:val="24"/>
          </w:rPr>
          <w:t>https://youtu.be/64JdlumDRik</w:t>
        </w:r>
      </w:hyperlink>
      <w:r>
        <w:rPr>
          <w:rFonts w:cs="Helvetica"/>
          <w:sz w:val="24"/>
          <w:szCs w:val="24"/>
        </w:rPr>
        <w:t xml:space="preserve"> </w:t>
      </w:r>
    </w:p>
    <w:p w:rsidR="0092176A" w:rsidRDefault="0092176A" w:rsidP="00B84364">
      <w:pPr>
        <w:spacing w:after="0" w:line="240" w:lineRule="auto"/>
        <w:rPr>
          <w:rFonts w:cs="Helvetica"/>
          <w:sz w:val="24"/>
          <w:szCs w:val="24"/>
        </w:rPr>
      </w:pPr>
    </w:p>
    <w:p w:rsidR="00514646" w:rsidRPr="00883668" w:rsidRDefault="00514646" w:rsidP="00514646">
      <w:pPr>
        <w:spacing w:after="0" w:line="240" w:lineRule="auto"/>
        <w:rPr>
          <w:sz w:val="24"/>
          <w:szCs w:val="24"/>
        </w:rPr>
      </w:pPr>
      <w:r>
        <w:rPr>
          <w:b/>
          <w:sz w:val="24"/>
          <w:szCs w:val="24"/>
          <w:u w:val="single"/>
        </w:rPr>
        <w:t>Saturday, April 1 – Water Docs Saturday Matin</w:t>
      </w:r>
      <w:r w:rsidR="007008E3">
        <w:rPr>
          <w:b/>
          <w:sz w:val="24"/>
          <w:szCs w:val="24"/>
          <w:u w:val="single"/>
        </w:rPr>
        <w:t>é</w:t>
      </w:r>
      <w:r>
        <w:rPr>
          <w:b/>
          <w:sz w:val="24"/>
          <w:szCs w:val="24"/>
          <w:u w:val="single"/>
        </w:rPr>
        <w:t>e</w:t>
      </w:r>
      <w:r>
        <w:rPr>
          <w:b/>
          <w:sz w:val="24"/>
          <w:szCs w:val="24"/>
        </w:rPr>
        <w:t xml:space="preserve">: </w:t>
      </w:r>
      <w:r w:rsidR="0026713C" w:rsidRPr="0026713C">
        <w:rPr>
          <w:sz w:val="24"/>
          <w:szCs w:val="24"/>
        </w:rPr>
        <w:t>“</w:t>
      </w:r>
      <w:hyperlink r:id="rId26" w:history="1">
        <w:r w:rsidR="0026713C" w:rsidRPr="0026713C">
          <w:rPr>
            <w:rStyle w:val="Hyperlink"/>
            <w:rFonts w:asciiTheme="minorHAnsi" w:hAnsiTheme="minorHAnsi" w:cstheme="minorBidi"/>
            <w:sz w:val="24"/>
            <w:szCs w:val="24"/>
          </w:rPr>
          <w:t>The Joy of Water</w:t>
        </w:r>
      </w:hyperlink>
      <w:r w:rsidR="0026713C" w:rsidRPr="0026713C">
        <w:rPr>
          <w:sz w:val="24"/>
          <w:szCs w:val="24"/>
        </w:rPr>
        <w:t>”</w:t>
      </w:r>
      <w:r w:rsidR="00A84BB0" w:rsidDel="00A84BB0">
        <w:rPr>
          <w:rFonts w:eastAsia="Times New Roman" w:cstheme="minorHAnsi"/>
          <w:color w:val="000000" w:themeColor="text1"/>
          <w:sz w:val="24"/>
          <w:szCs w:val="24"/>
          <w:lang w:eastAsia="fr-CA"/>
        </w:rPr>
        <w:t xml:space="preserve"> </w:t>
      </w:r>
      <w:r w:rsidR="00A84BB0">
        <w:rPr>
          <w:rFonts w:eastAsia="Times New Roman" w:cstheme="minorHAnsi"/>
          <w:color w:val="000000" w:themeColor="text1"/>
          <w:sz w:val="24"/>
          <w:szCs w:val="24"/>
          <w:lang w:eastAsia="fr-CA"/>
        </w:rPr>
        <w:t xml:space="preserve">— </w:t>
      </w:r>
      <w:r>
        <w:rPr>
          <w:rFonts w:eastAsia="Times New Roman" w:cs="Arial"/>
          <w:color w:val="000000" w:themeColor="text1"/>
          <w:sz w:val="24"/>
          <w:szCs w:val="24"/>
          <w:lang w:eastAsia="fr-CA"/>
        </w:rPr>
        <w:t>Hot Docs Ted Rogers Cinema, 506 Bloor Street West.</w:t>
      </w:r>
      <w:r>
        <w:rPr>
          <w:rFonts w:cs="Arial"/>
          <w:sz w:val="24"/>
          <w:szCs w:val="24"/>
        </w:rPr>
        <w:t xml:space="preserve"> </w:t>
      </w:r>
      <w:r>
        <w:rPr>
          <w:sz w:val="24"/>
          <w:szCs w:val="24"/>
        </w:rPr>
        <w:t>**</w:t>
      </w:r>
      <w:r w:rsidRPr="00883668">
        <w:rPr>
          <w:rFonts w:cs="Arial"/>
          <w:sz w:val="24"/>
          <w:szCs w:val="24"/>
        </w:rPr>
        <w:t xml:space="preserve"> </w:t>
      </w:r>
      <w:r>
        <w:rPr>
          <w:rFonts w:cs="Arial"/>
          <w:sz w:val="24"/>
          <w:szCs w:val="24"/>
        </w:rPr>
        <w:t>Filmmaker Q&amp;A and discussion to follow screening</w:t>
      </w:r>
    </w:p>
    <w:p w:rsidR="00514646" w:rsidRDefault="00514646" w:rsidP="00B84364">
      <w:pPr>
        <w:spacing w:after="0" w:line="240" w:lineRule="auto"/>
        <w:rPr>
          <w:b/>
          <w:sz w:val="24"/>
          <w:szCs w:val="24"/>
        </w:rPr>
      </w:pPr>
    </w:p>
    <w:p w:rsidR="00514646" w:rsidRDefault="00514646" w:rsidP="00B84364">
      <w:pPr>
        <w:spacing w:after="0" w:line="240" w:lineRule="auto"/>
        <w:rPr>
          <w:b/>
          <w:sz w:val="24"/>
          <w:szCs w:val="24"/>
        </w:rPr>
      </w:pPr>
      <w:r>
        <w:rPr>
          <w:b/>
          <w:sz w:val="24"/>
          <w:szCs w:val="24"/>
        </w:rPr>
        <w:t>Feature:</w:t>
      </w:r>
      <w:r>
        <w:rPr>
          <w:b/>
          <w:sz w:val="24"/>
          <w:szCs w:val="24"/>
        </w:rPr>
        <w:tab/>
      </w:r>
      <w:r>
        <w:rPr>
          <w:b/>
          <w:sz w:val="24"/>
          <w:szCs w:val="24"/>
        </w:rPr>
        <w:tab/>
      </w:r>
      <w:r w:rsidRPr="00964C7C">
        <w:rPr>
          <w:b/>
          <w:i/>
          <w:sz w:val="24"/>
          <w:szCs w:val="24"/>
        </w:rPr>
        <w:t>Standing on Water</w:t>
      </w:r>
    </w:p>
    <w:p w:rsidR="00514646" w:rsidRPr="00964C7C" w:rsidRDefault="00514646" w:rsidP="00B84364">
      <w:pPr>
        <w:spacing w:after="0" w:line="240" w:lineRule="auto"/>
        <w:rPr>
          <w:b/>
          <w:i/>
          <w:sz w:val="24"/>
          <w:szCs w:val="24"/>
        </w:rPr>
      </w:pPr>
      <w:r>
        <w:rPr>
          <w:b/>
          <w:sz w:val="24"/>
          <w:szCs w:val="24"/>
        </w:rPr>
        <w:t>Shorts:</w:t>
      </w:r>
      <w:r>
        <w:rPr>
          <w:b/>
          <w:sz w:val="24"/>
          <w:szCs w:val="24"/>
        </w:rPr>
        <w:tab/>
      </w:r>
      <w:r>
        <w:rPr>
          <w:b/>
          <w:sz w:val="24"/>
          <w:szCs w:val="24"/>
        </w:rPr>
        <w:tab/>
      </w:r>
      <w:r>
        <w:rPr>
          <w:b/>
          <w:sz w:val="24"/>
          <w:szCs w:val="24"/>
        </w:rPr>
        <w:tab/>
      </w:r>
      <w:proofErr w:type="spellStart"/>
      <w:r w:rsidRPr="00964C7C">
        <w:rPr>
          <w:b/>
          <w:i/>
          <w:sz w:val="24"/>
          <w:szCs w:val="24"/>
        </w:rPr>
        <w:t>Snowglobe</w:t>
      </w:r>
      <w:proofErr w:type="spellEnd"/>
    </w:p>
    <w:p w:rsidR="00514646" w:rsidRPr="00964C7C" w:rsidRDefault="00514646" w:rsidP="00B84364">
      <w:pPr>
        <w:spacing w:after="0" w:line="240" w:lineRule="auto"/>
        <w:rPr>
          <w:b/>
          <w:i/>
          <w:sz w:val="24"/>
          <w:szCs w:val="24"/>
        </w:rPr>
      </w:pPr>
      <w:r w:rsidRPr="00964C7C">
        <w:rPr>
          <w:b/>
          <w:i/>
          <w:sz w:val="24"/>
          <w:szCs w:val="24"/>
        </w:rPr>
        <w:tab/>
      </w:r>
      <w:r w:rsidRPr="00964C7C">
        <w:rPr>
          <w:b/>
          <w:i/>
          <w:sz w:val="24"/>
          <w:szCs w:val="24"/>
        </w:rPr>
        <w:tab/>
      </w:r>
      <w:r w:rsidRPr="00964C7C">
        <w:rPr>
          <w:b/>
          <w:i/>
          <w:sz w:val="24"/>
          <w:szCs w:val="24"/>
        </w:rPr>
        <w:tab/>
      </w:r>
      <w:proofErr w:type="spellStart"/>
      <w:r w:rsidRPr="00964C7C">
        <w:rPr>
          <w:b/>
          <w:i/>
          <w:sz w:val="24"/>
          <w:szCs w:val="24"/>
        </w:rPr>
        <w:t>Hand.Line.Cod</w:t>
      </w:r>
      <w:proofErr w:type="spellEnd"/>
      <w:r w:rsidR="00276BE1" w:rsidRPr="00964C7C">
        <w:rPr>
          <w:b/>
          <w:i/>
          <w:sz w:val="24"/>
          <w:szCs w:val="24"/>
        </w:rPr>
        <w:t>.</w:t>
      </w:r>
    </w:p>
    <w:p w:rsidR="00514646" w:rsidRDefault="00514646" w:rsidP="00B84364">
      <w:pPr>
        <w:spacing w:after="0" w:line="240" w:lineRule="auto"/>
        <w:rPr>
          <w:b/>
          <w:sz w:val="24"/>
          <w:szCs w:val="24"/>
        </w:rPr>
      </w:pPr>
    </w:p>
    <w:p w:rsidR="00370744" w:rsidRDefault="0092176A" w:rsidP="00B84364">
      <w:pPr>
        <w:spacing w:after="0" w:line="240" w:lineRule="auto"/>
        <w:rPr>
          <w:rFonts w:cs="Helvetica"/>
          <w:sz w:val="24"/>
          <w:szCs w:val="24"/>
        </w:rPr>
      </w:pPr>
      <w:r>
        <w:rPr>
          <w:rFonts w:cs="Helvetica"/>
          <w:sz w:val="24"/>
          <w:szCs w:val="24"/>
        </w:rPr>
        <w:t>A</w:t>
      </w:r>
      <w:r w:rsidR="00514646" w:rsidRPr="00370744">
        <w:rPr>
          <w:rFonts w:cs="Helvetica"/>
          <w:sz w:val="24"/>
          <w:szCs w:val="24"/>
        </w:rPr>
        <w:t xml:space="preserve"> story of overcoming your fears and following your passion</w:t>
      </w:r>
      <w:r>
        <w:rPr>
          <w:rFonts w:cs="Helvetica"/>
          <w:sz w:val="24"/>
          <w:szCs w:val="24"/>
        </w:rPr>
        <w:t xml:space="preserve">, </w:t>
      </w:r>
      <w:r w:rsidRPr="00370744">
        <w:rPr>
          <w:rFonts w:cs="Helvetica"/>
          <w:b/>
          <w:bCs/>
          <w:i/>
          <w:iCs/>
          <w:sz w:val="24"/>
          <w:szCs w:val="24"/>
        </w:rPr>
        <w:t xml:space="preserve">Standing on Water </w:t>
      </w:r>
      <w:r w:rsidRPr="0092176A">
        <w:rPr>
          <w:rFonts w:cs="Helvetica"/>
          <w:bCs/>
          <w:iCs/>
          <w:sz w:val="24"/>
          <w:szCs w:val="24"/>
        </w:rPr>
        <w:t>is</w:t>
      </w:r>
      <w:r>
        <w:rPr>
          <w:rFonts w:cs="Helvetica"/>
          <w:b/>
          <w:bCs/>
          <w:iCs/>
          <w:sz w:val="24"/>
          <w:szCs w:val="24"/>
        </w:rPr>
        <w:t xml:space="preserve"> </w:t>
      </w:r>
      <w:r w:rsidR="00514646" w:rsidRPr="00370744">
        <w:rPr>
          <w:rFonts w:cs="Helvetica"/>
          <w:sz w:val="24"/>
          <w:szCs w:val="24"/>
        </w:rPr>
        <w:t xml:space="preserve">the journey of how Casper </w:t>
      </w:r>
      <w:proofErr w:type="spellStart"/>
      <w:r w:rsidR="00514646" w:rsidRPr="00370744">
        <w:rPr>
          <w:rFonts w:cs="Helvetica"/>
          <w:sz w:val="24"/>
          <w:szCs w:val="24"/>
        </w:rPr>
        <w:t>Steinfath</w:t>
      </w:r>
      <w:proofErr w:type="spellEnd"/>
      <w:r>
        <w:rPr>
          <w:rFonts w:cs="Helvetica"/>
          <w:sz w:val="24"/>
          <w:szCs w:val="24"/>
        </w:rPr>
        <w:t>,</w:t>
      </w:r>
      <w:r w:rsidR="00514646" w:rsidRPr="00370744">
        <w:rPr>
          <w:rFonts w:cs="Helvetica"/>
          <w:sz w:val="24"/>
          <w:szCs w:val="24"/>
        </w:rPr>
        <w:t xml:space="preserve"> despite his fear of water</w:t>
      </w:r>
      <w:r>
        <w:rPr>
          <w:rFonts w:cs="Helvetica"/>
          <w:sz w:val="24"/>
          <w:szCs w:val="24"/>
        </w:rPr>
        <w:t>,</w:t>
      </w:r>
      <w:r w:rsidR="00514646" w:rsidRPr="00370744">
        <w:rPr>
          <w:rFonts w:cs="Helvetica"/>
          <w:sz w:val="24"/>
          <w:szCs w:val="24"/>
        </w:rPr>
        <w:t xml:space="preserve"> became one of the best </w:t>
      </w:r>
      <w:r w:rsidR="00BE6FDE" w:rsidRPr="00370744">
        <w:rPr>
          <w:rFonts w:cs="Helvetica"/>
          <w:sz w:val="24"/>
          <w:szCs w:val="24"/>
        </w:rPr>
        <w:t>stand</w:t>
      </w:r>
      <w:r w:rsidR="00BE6FDE">
        <w:rPr>
          <w:rFonts w:cs="Helvetica"/>
          <w:sz w:val="24"/>
          <w:szCs w:val="24"/>
        </w:rPr>
        <w:t>-</w:t>
      </w:r>
      <w:r w:rsidR="00514646" w:rsidRPr="00370744">
        <w:rPr>
          <w:rFonts w:cs="Helvetica"/>
          <w:sz w:val="24"/>
          <w:szCs w:val="24"/>
        </w:rPr>
        <w:t xml:space="preserve">up paddle surfers in the world </w:t>
      </w:r>
      <w:r w:rsidR="00276BE1">
        <w:rPr>
          <w:rFonts w:cs="Helvetica"/>
          <w:sz w:val="24"/>
          <w:szCs w:val="24"/>
        </w:rPr>
        <w:t>and</w:t>
      </w:r>
      <w:r w:rsidR="00276BE1" w:rsidRPr="00370744">
        <w:rPr>
          <w:rFonts w:cs="Helvetica"/>
          <w:sz w:val="24"/>
          <w:szCs w:val="24"/>
        </w:rPr>
        <w:t xml:space="preserve"> </w:t>
      </w:r>
      <w:r w:rsidR="00514646" w:rsidRPr="00370744">
        <w:rPr>
          <w:rFonts w:cs="Helvetica"/>
          <w:sz w:val="24"/>
          <w:szCs w:val="24"/>
        </w:rPr>
        <w:t xml:space="preserve">the only </w:t>
      </w:r>
      <w:r w:rsidR="00F708F5">
        <w:rPr>
          <w:rFonts w:cs="Helvetica"/>
          <w:sz w:val="24"/>
          <w:szCs w:val="24"/>
        </w:rPr>
        <w:t>paddle surfer</w:t>
      </w:r>
      <w:r w:rsidR="00F708F5" w:rsidRPr="00370744">
        <w:rPr>
          <w:rFonts w:cs="Helvetica"/>
          <w:sz w:val="24"/>
          <w:szCs w:val="24"/>
        </w:rPr>
        <w:t xml:space="preserve"> </w:t>
      </w:r>
      <w:r w:rsidR="00514646" w:rsidRPr="00370744">
        <w:rPr>
          <w:rFonts w:cs="Helvetica"/>
          <w:sz w:val="24"/>
          <w:szCs w:val="24"/>
        </w:rPr>
        <w:t xml:space="preserve">from Denmark. </w:t>
      </w:r>
    </w:p>
    <w:p w:rsidR="0092176A" w:rsidRPr="0092176A" w:rsidRDefault="0092176A" w:rsidP="00B84364">
      <w:pPr>
        <w:spacing w:after="0" w:line="240" w:lineRule="auto"/>
        <w:rPr>
          <w:sz w:val="24"/>
          <w:szCs w:val="24"/>
        </w:rPr>
      </w:pPr>
      <w:r w:rsidRPr="0092176A">
        <w:rPr>
          <w:sz w:val="24"/>
          <w:szCs w:val="24"/>
        </w:rPr>
        <w:t xml:space="preserve">Trailer: </w:t>
      </w:r>
      <w:hyperlink r:id="rId27" w:history="1">
        <w:r w:rsidR="00964C7C" w:rsidRPr="004D6825">
          <w:rPr>
            <w:rStyle w:val="Hyperlink"/>
            <w:rFonts w:asciiTheme="minorHAnsi" w:hAnsiTheme="minorHAnsi" w:cstheme="minorBidi"/>
            <w:sz w:val="24"/>
            <w:szCs w:val="24"/>
          </w:rPr>
          <w:t>https://youtu.be/GD3tQE3w7Vo</w:t>
        </w:r>
      </w:hyperlink>
      <w:r w:rsidR="00964C7C">
        <w:t xml:space="preserve"> </w:t>
      </w:r>
      <w:r w:rsidRPr="0092176A">
        <w:rPr>
          <w:sz w:val="24"/>
          <w:szCs w:val="24"/>
        </w:rPr>
        <w:t xml:space="preserve"> </w:t>
      </w:r>
    </w:p>
    <w:p w:rsidR="00276BE1" w:rsidRDefault="00276BE1" w:rsidP="00514646">
      <w:pPr>
        <w:spacing w:after="0" w:line="240" w:lineRule="auto"/>
        <w:rPr>
          <w:b/>
          <w:sz w:val="24"/>
          <w:szCs w:val="24"/>
          <w:u w:val="single"/>
        </w:rPr>
      </w:pPr>
    </w:p>
    <w:p w:rsidR="00514646" w:rsidRPr="00883668" w:rsidRDefault="00514646" w:rsidP="00514646">
      <w:pPr>
        <w:spacing w:after="0" w:line="240" w:lineRule="auto"/>
        <w:rPr>
          <w:sz w:val="24"/>
          <w:szCs w:val="24"/>
        </w:rPr>
      </w:pPr>
      <w:r>
        <w:rPr>
          <w:b/>
          <w:sz w:val="24"/>
          <w:szCs w:val="24"/>
          <w:u w:val="single"/>
        </w:rPr>
        <w:t>Saturday, April 1 – Water Docs Saturday Night</w:t>
      </w:r>
      <w:r>
        <w:rPr>
          <w:b/>
          <w:sz w:val="24"/>
          <w:szCs w:val="24"/>
        </w:rPr>
        <w:t xml:space="preserve">: </w:t>
      </w:r>
      <w:r w:rsidR="0026713C" w:rsidRPr="0026713C">
        <w:rPr>
          <w:sz w:val="24"/>
          <w:szCs w:val="24"/>
        </w:rPr>
        <w:t>“</w:t>
      </w:r>
      <w:hyperlink r:id="rId28" w:history="1">
        <w:r w:rsidR="0026713C" w:rsidRPr="0026713C">
          <w:rPr>
            <w:rStyle w:val="Hyperlink"/>
            <w:rFonts w:asciiTheme="minorHAnsi" w:hAnsiTheme="minorHAnsi" w:cstheme="minorBidi"/>
            <w:sz w:val="24"/>
            <w:szCs w:val="24"/>
          </w:rPr>
          <w:t>Traditional Water Wisdom</w:t>
        </w:r>
      </w:hyperlink>
      <w:r w:rsidR="0026713C" w:rsidRPr="00A84BB0">
        <w:rPr>
          <w:sz w:val="24"/>
          <w:szCs w:val="24"/>
        </w:rPr>
        <w:t>”</w:t>
      </w:r>
      <w:r w:rsidR="00A84BB0" w:rsidRPr="007F3781" w:rsidDel="00A84BB0">
        <w:rPr>
          <w:rFonts w:cstheme="minorHAnsi"/>
          <w:sz w:val="24"/>
          <w:szCs w:val="24"/>
        </w:rPr>
        <w:t xml:space="preserve"> </w:t>
      </w:r>
      <w:r w:rsidR="00A84BB0" w:rsidRPr="007F3781">
        <w:rPr>
          <w:rFonts w:cstheme="minorHAnsi"/>
          <w:sz w:val="24"/>
          <w:szCs w:val="24"/>
        </w:rPr>
        <w:t xml:space="preserve">— </w:t>
      </w:r>
      <w:r>
        <w:rPr>
          <w:rFonts w:eastAsia="Times New Roman" w:cs="Arial"/>
          <w:color w:val="000000" w:themeColor="text1"/>
          <w:sz w:val="24"/>
          <w:szCs w:val="24"/>
          <w:lang w:eastAsia="fr-CA"/>
        </w:rPr>
        <w:t>Hot Docs Ted Rogers Cinema, 506 Bloor Street West.</w:t>
      </w:r>
      <w:r>
        <w:rPr>
          <w:rFonts w:cs="Arial"/>
          <w:sz w:val="24"/>
          <w:szCs w:val="24"/>
        </w:rPr>
        <w:t xml:space="preserve"> </w:t>
      </w:r>
      <w:r>
        <w:rPr>
          <w:sz w:val="24"/>
          <w:szCs w:val="24"/>
        </w:rPr>
        <w:t>**</w:t>
      </w:r>
      <w:r w:rsidRPr="00883668">
        <w:rPr>
          <w:rFonts w:cs="Arial"/>
          <w:sz w:val="24"/>
          <w:szCs w:val="24"/>
        </w:rPr>
        <w:t xml:space="preserve"> </w:t>
      </w:r>
      <w:r>
        <w:rPr>
          <w:rFonts w:cs="Arial"/>
          <w:sz w:val="24"/>
          <w:szCs w:val="24"/>
        </w:rPr>
        <w:t>Filmmaker Q&amp;A and discussion to follow screening</w:t>
      </w:r>
      <w:r w:rsidR="00370744">
        <w:rPr>
          <w:rFonts w:cs="Arial"/>
          <w:sz w:val="24"/>
          <w:szCs w:val="24"/>
        </w:rPr>
        <w:t>.</w:t>
      </w:r>
    </w:p>
    <w:p w:rsidR="00514646" w:rsidRDefault="00514646" w:rsidP="00B84364">
      <w:pPr>
        <w:spacing w:after="0" w:line="240" w:lineRule="auto"/>
        <w:rPr>
          <w:b/>
          <w:sz w:val="24"/>
          <w:szCs w:val="24"/>
        </w:rPr>
      </w:pPr>
    </w:p>
    <w:p w:rsidR="00514646" w:rsidRDefault="00514646" w:rsidP="00B84364">
      <w:pPr>
        <w:spacing w:after="0" w:line="240" w:lineRule="auto"/>
        <w:rPr>
          <w:b/>
          <w:sz w:val="24"/>
          <w:szCs w:val="24"/>
        </w:rPr>
      </w:pPr>
      <w:r>
        <w:rPr>
          <w:b/>
          <w:sz w:val="24"/>
          <w:szCs w:val="24"/>
        </w:rPr>
        <w:t>Feature:</w:t>
      </w:r>
      <w:r>
        <w:rPr>
          <w:b/>
          <w:sz w:val="24"/>
          <w:szCs w:val="24"/>
        </w:rPr>
        <w:tab/>
      </w:r>
      <w:r>
        <w:rPr>
          <w:b/>
          <w:sz w:val="24"/>
          <w:szCs w:val="24"/>
        </w:rPr>
        <w:tab/>
      </w:r>
      <w:proofErr w:type="spellStart"/>
      <w:r w:rsidR="00A22EBA" w:rsidRPr="00F708F5">
        <w:rPr>
          <w:b/>
          <w:i/>
          <w:sz w:val="24"/>
          <w:szCs w:val="24"/>
        </w:rPr>
        <w:t>Put</w:t>
      </w:r>
      <w:r w:rsidR="00A22EBA">
        <w:rPr>
          <w:b/>
          <w:i/>
          <w:sz w:val="24"/>
          <w:szCs w:val="24"/>
        </w:rPr>
        <w:t>u</w:t>
      </w:r>
      <w:r w:rsidR="00A22EBA" w:rsidRPr="00F708F5">
        <w:rPr>
          <w:b/>
          <w:i/>
          <w:sz w:val="24"/>
          <w:szCs w:val="24"/>
        </w:rPr>
        <w:t>p</w:t>
      </w:r>
      <w:r w:rsidR="00A22EBA">
        <w:rPr>
          <w:b/>
          <w:i/>
          <w:sz w:val="24"/>
          <w:szCs w:val="24"/>
        </w:rPr>
        <w:t>a</w:t>
      </w:r>
      <w:r w:rsidR="00A22EBA" w:rsidRPr="00F708F5">
        <w:rPr>
          <w:b/>
          <w:i/>
          <w:sz w:val="24"/>
          <w:szCs w:val="24"/>
        </w:rPr>
        <w:t>rri</w:t>
      </w:r>
      <w:proofErr w:type="spellEnd"/>
      <w:r w:rsidR="00A22EBA" w:rsidRPr="00F708F5">
        <w:rPr>
          <w:b/>
          <w:i/>
          <w:sz w:val="24"/>
          <w:szCs w:val="24"/>
        </w:rPr>
        <w:t xml:space="preserve"> </w:t>
      </w:r>
      <w:r w:rsidRPr="00F708F5">
        <w:rPr>
          <w:b/>
          <w:i/>
          <w:sz w:val="24"/>
          <w:szCs w:val="24"/>
        </w:rPr>
        <w:t>and the Rainmakers</w:t>
      </w:r>
    </w:p>
    <w:p w:rsidR="00514646" w:rsidRDefault="00514646" w:rsidP="00B84364">
      <w:pPr>
        <w:spacing w:after="0" w:line="240" w:lineRule="auto"/>
        <w:rPr>
          <w:b/>
          <w:sz w:val="24"/>
          <w:szCs w:val="24"/>
        </w:rPr>
      </w:pPr>
      <w:r>
        <w:rPr>
          <w:b/>
          <w:sz w:val="24"/>
          <w:szCs w:val="24"/>
        </w:rPr>
        <w:t>Short:</w:t>
      </w:r>
      <w:r>
        <w:rPr>
          <w:b/>
          <w:sz w:val="24"/>
          <w:szCs w:val="24"/>
        </w:rPr>
        <w:tab/>
      </w:r>
      <w:r>
        <w:rPr>
          <w:b/>
          <w:sz w:val="24"/>
          <w:szCs w:val="24"/>
        </w:rPr>
        <w:tab/>
      </w:r>
      <w:r>
        <w:rPr>
          <w:b/>
          <w:sz w:val="24"/>
          <w:szCs w:val="24"/>
        </w:rPr>
        <w:tab/>
      </w:r>
      <w:r w:rsidRPr="00F708F5">
        <w:rPr>
          <w:b/>
          <w:i/>
          <w:sz w:val="24"/>
          <w:szCs w:val="24"/>
        </w:rPr>
        <w:t xml:space="preserve">The Rainmakers of </w:t>
      </w:r>
      <w:proofErr w:type="spellStart"/>
      <w:r w:rsidRPr="00F708F5">
        <w:rPr>
          <w:b/>
          <w:i/>
          <w:sz w:val="24"/>
          <w:szCs w:val="24"/>
        </w:rPr>
        <w:t>Nganyi</w:t>
      </w:r>
      <w:proofErr w:type="spellEnd"/>
      <w:r>
        <w:rPr>
          <w:b/>
          <w:sz w:val="24"/>
          <w:szCs w:val="24"/>
        </w:rPr>
        <w:tab/>
      </w:r>
      <w:r>
        <w:rPr>
          <w:b/>
          <w:sz w:val="24"/>
          <w:szCs w:val="24"/>
        </w:rPr>
        <w:tab/>
      </w:r>
      <w:r>
        <w:rPr>
          <w:b/>
          <w:sz w:val="24"/>
          <w:szCs w:val="24"/>
        </w:rPr>
        <w:tab/>
      </w:r>
    </w:p>
    <w:p w:rsidR="00514646" w:rsidRDefault="00514646" w:rsidP="00B84364">
      <w:pPr>
        <w:spacing w:after="0" w:line="240" w:lineRule="auto"/>
        <w:rPr>
          <w:b/>
          <w:sz w:val="24"/>
          <w:szCs w:val="24"/>
        </w:rPr>
      </w:pPr>
      <w:r>
        <w:rPr>
          <w:b/>
          <w:sz w:val="24"/>
          <w:szCs w:val="24"/>
        </w:rPr>
        <w:t xml:space="preserve"> </w:t>
      </w:r>
    </w:p>
    <w:p w:rsidR="0092176A" w:rsidRDefault="00514646" w:rsidP="00B84364">
      <w:pPr>
        <w:spacing w:after="0" w:line="240" w:lineRule="auto"/>
        <w:rPr>
          <w:rFonts w:cs="Helvetica"/>
          <w:sz w:val="24"/>
          <w:szCs w:val="24"/>
        </w:rPr>
      </w:pPr>
      <w:r w:rsidRPr="00370744">
        <w:rPr>
          <w:rFonts w:cs="Helvetica"/>
          <w:sz w:val="24"/>
          <w:szCs w:val="24"/>
        </w:rPr>
        <w:t xml:space="preserve">Researchers at Kenyan universities </w:t>
      </w:r>
      <w:r w:rsidR="0092176A">
        <w:rPr>
          <w:rFonts w:cs="Helvetica"/>
          <w:sz w:val="24"/>
          <w:szCs w:val="24"/>
        </w:rPr>
        <w:t xml:space="preserve">start </w:t>
      </w:r>
      <w:r w:rsidRPr="00370744">
        <w:rPr>
          <w:rFonts w:cs="Helvetica"/>
          <w:sz w:val="24"/>
          <w:szCs w:val="24"/>
        </w:rPr>
        <w:t xml:space="preserve">to use rainmakers in the village of </w:t>
      </w:r>
      <w:proofErr w:type="spellStart"/>
      <w:r w:rsidRPr="00370744">
        <w:rPr>
          <w:rFonts w:cs="Helvetica"/>
          <w:sz w:val="24"/>
          <w:szCs w:val="24"/>
        </w:rPr>
        <w:t>Nganyi</w:t>
      </w:r>
      <w:proofErr w:type="spellEnd"/>
      <w:r w:rsidRPr="00370744">
        <w:rPr>
          <w:rFonts w:cs="Helvetica"/>
          <w:sz w:val="24"/>
          <w:szCs w:val="24"/>
        </w:rPr>
        <w:t xml:space="preserve">, Western Kenya, as communication agents in an attempt to convince people to listen to their forecasts. But then they started to notice striking similarities between their predictions and those of the rainmakers. </w:t>
      </w:r>
    </w:p>
    <w:p w:rsidR="00514646" w:rsidRDefault="0092176A" w:rsidP="00B84364">
      <w:pPr>
        <w:spacing w:after="0" w:line="240" w:lineRule="auto"/>
        <w:rPr>
          <w:b/>
          <w:sz w:val="24"/>
          <w:szCs w:val="24"/>
        </w:rPr>
      </w:pPr>
      <w:r w:rsidRPr="0092176A">
        <w:rPr>
          <w:b/>
          <w:sz w:val="24"/>
          <w:szCs w:val="24"/>
        </w:rPr>
        <w:t xml:space="preserve">Trailer: </w:t>
      </w:r>
      <w:hyperlink r:id="rId29" w:history="1">
        <w:r w:rsidR="00F708F5" w:rsidRPr="004D6825">
          <w:rPr>
            <w:rStyle w:val="Hyperlink"/>
            <w:rFonts w:asciiTheme="minorHAnsi" w:hAnsiTheme="minorHAnsi" w:cstheme="minorBidi"/>
            <w:sz w:val="24"/>
            <w:szCs w:val="24"/>
          </w:rPr>
          <w:t>https://youtu.be/9m9gejLuR8w</w:t>
        </w:r>
      </w:hyperlink>
      <w:r w:rsidR="00F708F5">
        <w:t xml:space="preserve"> </w:t>
      </w:r>
    </w:p>
    <w:p w:rsidR="0092176A" w:rsidRDefault="0092176A" w:rsidP="00B84364">
      <w:pPr>
        <w:spacing w:after="0" w:line="240" w:lineRule="auto"/>
        <w:rPr>
          <w:b/>
          <w:sz w:val="24"/>
          <w:szCs w:val="24"/>
        </w:rPr>
      </w:pPr>
    </w:p>
    <w:p w:rsidR="00514646" w:rsidRDefault="00514646" w:rsidP="00514646">
      <w:pPr>
        <w:spacing w:after="0" w:line="240" w:lineRule="auto"/>
        <w:rPr>
          <w:rFonts w:cs="Arial"/>
          <w:sz w:val="24"/>
          <w:szCs w:val="24"/>
        </w:rPr>
      </w:pPr>
      <w:r>
        <w:rPr>
          <w:b/>
          <w:sz w:val="24"/>
          <w:szCs w:val="24"/>
          <w:u w:val="single"/>
        </w:rPr>
        <w:t>Sunday, April 2 –</w:t>
      </w:r>
      <w:r w:rsidR="0026713C">
        <w:rPr>
          <w:b/>
          <w:sz w:val="24"/>
          <w:szCs w:val="24"/>
          <w:u w:val="single"/>
        </w:rPr>
        <w:t xml:space="preserve"> </w:t>
      </w:r>
      <w:r w:rsidR="0026713C" w:rsidRPr="0026713C">
        <w:rPr>
          <w:sz w:val="24"/>
          <w:szCs w:val="24"/>
        </w:rPr>
        <w:t>“</w:t>
      </w:r>
      <w:hyperlink r:id="rId30" w:history="1">
        <w:r w:rsidR="0026713C" w:rsidRPr="0026713C">
          <w:rPr>
            <w:rStyle w:val="Hyperlink"/>
            <w:rFonts w:asciiTheme="minorHAnsi" w:hAnsiTheme="minorHAnsi" w:cstheme="minorBidi"/>
            <w:sz w:val="24"/>
            <w:szCs w:val="24"/>
          </w:rPr>
          <w:t>Water Drops Shorts Program</w:t>
        </w:r>
      </w:hyperlink>
      <w:r w:rsidR="0026713C" w:rsidRPr="00A84BB0">
        <w:rPr>
          <w:sz w:val="24"/>
          <w:szCs w:val="24"/>
        </w:rPr>
        <w:t>”</w:t>
      </w:r>
      <w:r w:rsidR="00A84BB0" w:rsidRPr="007F3781" w:rsidDel="00A84BB0">
        <w:rPr>
          <w:rFonts w:cstheme="minorHAnsi"/>
          <w:sz w:val="24"/>
          <w:szCs w:val="24"/>
        </w:rPr>
        <w:t xml:space="preserve"> </w:t>
      </w:r>
      <w:r w:rsidR="00A84BB0" w:rsidRPr="007F3781">
        <w:rPr>
          <w:rFonts w:cstheme="minorHAnsi"/>
          <w:sz w:val="24"/>
          <w:szCs w:val="24"/>
        </w:rPr>
        <w:t xml:space="preserve">— </w:t>
      </w:r>
      <w:r>
        <w:rPr>
          <w:rFonts w:eastAsia="Times New Roman" w:cs="Arial"/>
          <w:color w:val="000000" w:themeColor="text1"/>
          <w:sz w:val="24"/>
          <w:szCs w:val="24"/>
          <w:lang w:eastAsia="fr-CA"/>
        </w:rPr>
        <w:t>Hot Docs Ted Rogers Cinema, 506 Bloor Street West.</w:t>
      </w:r>
      <w:r>
        <w:rPr>
          <w:rFonts w:cs="Arial"/>
          <w:sz w:val="24"/>
          <w:szCs w:val="24"/>
        </w:rPr>
        <w:t xml:space="preserve"> </w:t>
      </w:r>
      <w:r>
        <w:rPr>
          <w:sz w:val="24"/>
          <w:szCs w:val="24"/>
        </w:rPr>
        <w:t>**</w:t>
      </w:r>
      <w:r w:rsidRPr="00883668">
        <w:rPr>
          <w:rFonts w:cs="Arial"/>
          <w:sz w:val="24"/>
          <w:szCs w:val="24"/>
        </w:rPr>
        <w:t xml:space="preserve"> </w:t>
      </w:r>
      <w:r>
        <w:rPr>
          <w:rFonts w:cs="Arial"/>
          <w:sz w:val="24"/>
          <w:szCs w:val="24"/>
        </w:rPr>
        <w:t>Filmmaker Q&amp;A and discussion to follow screening</w:t>
      </w:r>
      <w:r w:rsidR="00370744">
        <w:rPr>
          <w:rFonts w:cs="Arial"/>
          <w:sz w:val="24"/>
          <w:szCs w:val="24"/>
        </w:rPr>
        <w:t>.</w:t>
      </w:r>
    </w:p>
    <w:p w:rsidR="00F1635E" w:rsidRDefault="00F1635E" w:rsidP="00514646">
      <w:pPr>
        <w:spacing w:after="0" w:line="240" w:lineRule="auto"/>
        <w:rPr>
          <w:rFonts w:cs="Arial"/>
          <w:b/>
          <w:sz w:val="24"/>
          <w:szCs w:val="24"/>
        </w:rPr>
      </w:pPr>
    </w:p>
    <w:p w:rsidR="00370744" w:rsidRDefault="00370744" w:rsidP="00514646">
      <w:pPr>
        <w:spacing w:after="0" w:line="240" w:lineRule="auto"/>
        <w:rPr>
          <w:rFonts w:cs="Arial"/>
          <w:b/>
          <w:sz w:val="24"/>
          <w:szCs w:val="24"/>
        </w:rPr>
      </w:pPr>
      <w:r w:rsidRPr="00370744">
        <w:rPr>
          <w:rFonts w:cs="Arial"/>
          <w:b/>
          <w:sz w:val="24"/>
          <w:szCs w:val="24"/>
        </w:rPr>
        <w:t>Shorts</w:t>
      </w:r>
      <w:r w:rsidR="00A22EBA">
        <w:rPr>
          <w:rFonts w:cs="Arial"/>
          <w:b/>
          <w:sz w:val="24"/>
          <w:szCs w:val="24"/>
        </w:rPr>
        <w:t xml:space="preserve"> Program</w:t>
      </w:r>
      <w:r w:rsidRPr="00370744">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r>
    </w:p>
    <w:p w:rsidR="00370744" w:rsidRDefault="00370744" w:rsidP="00514646">
      <w:pPr>
        <w:spacing w:after="0" w:line="240" w:lineRule="auto"/>
        <w:rPr>
          <w:rFonts w:cs="Arial"/>
          <w:b/>
          <w:sz w:val="24"/>
          <w:szCs w:val="24"/>
        </w:rPr>
      </w:pPr>
      <w:r w:rsidRPr="004D6825">
        <w:rPr>
          <w:rFonts w:cs="Arial"/>
          <w:b/>
          <w:i/>
          <w:sz w:val="24"/>
          <w:szCs w:val="24"/>
        </w:rPr>
        <w:t>Skeleton Sea: The Tides of Tomorrow</w:t>
      </w:r>
      <w:r>
        <w:rPr>
          <w:rFonts w:cs="Arial"/>
          <w:b/>
          <w:sz w:val="24"/>
          <w:szCs w:val="24"/>
        </w:rPr>
        <w:t xml:space="preserve"> (Canadian Premiere)</w:t>
      </w:r>
    </w:p>
    <w:p w:rsidR="00370744" w:rsidRPr="00370744" w:rsidRDefault="00370744" w:rsidP="00514646">
      <w:pPr>
        <w:spacing w:after="0" w:line="240" w:lineRule="auto"/>
        <w:rPr>
          <w:b/>
          <w:sz w:val="24"/>
          <w:szCs w:val="24"/>
        </w:rPr>
      </w:pPr>
      <w:r w:rsidRPr="004D6825">
        <w:rPr>
          <w:rFonts w:cs="Arial"/>
          <w:b/>
          <w:i/>
          <w:sz w:val="24"/>
          <w:szCs w:val="24"/>
        </w:rPr>
        <w:t>Conserving Water in Urban Areas</w:t>
      </w:r>
      <w:r>
        <w:rPr>
          <w:rFonts w:cs="Arial"/>
          <w:b/>
          <w:sz w:val="24"/>
          <w:szCs w:val="24"/>
        </w:rPr>
        <w:t xml:space="preserve"> (World Premiere)</w:t>
      </w:r>
    </w:p>
    <w:p w:rsidR="00514646" w:rsidRPr="004D6825" w:rsidRDefault="00370744" w:rsidP="00B84364">
      <w:pPr>
        <w:spacing w:after="0" w:line="240" w:lineRule="auto"/>
        <w:rPr>
          <w:b/>
          <w:i/>
          <w:sz w:val="24"/>
          <w:szCs w:val="24"/>
        </w:rPr>
      </w:pPr>
      <w:r w:rsidRPr="004D6825">
        <w:rPr>
          <w:b/>
          <w:i/>
          <w:sz w:val="24"/>
          <w:szCs w:val="24"/>
        </w:rPr>
        <w:t>The Diver</w:t>
      </w:r>
    </w:p>
    <w:p w:rsidR="00370744" w:rsidRPr="004D6825" w:rsidRDefault="00370744" w:rsidP="00B84364">
      <w:pPr>
        <w:spacing w:after="0" w:line="240" w:lineRule="auto"/>
        <w:rPr>
          <w:b/>
          <w:i/>
          <w:sz w:val="24"/>
          <w:szCs w:val="24"/>
        </w:rPr>
      </w:pPr>
      <w:r w:rsidRPr="004D6825">
        <w:rPr>
          <w:b/>
          <w:i/>
          <w:sz w:val="24"/>
          <w:szCs w:val="24"/>
        </w:rPr>
        <w:t xml:space="preserve">En la </w:t>
      </w:r>
      <w:proofErr w:type="spellStart"/>
      <w:r w:rsidRPr="004D6825">
        <w:rPr>
          <w:b/>
          <w:i/>
          <w:sz w:val="24"/>
          <w:szCs w:val="24"/>
        </w:rPr>
        <w:t>Orilla</w:t>
      </w:r>
      <w:proofErr w:type="spellEnd"/>
      <w:r w:rsidRPr="004D6825">
        <w:rPr>
          <w:b/>
          <w:i/>
          <w:sz w:val="24"/>
          <w:szCs w:val="24"/>
        </w:rPr>
        <w:t xml:space="preserve"> (At the Edge)</w:t>
      </w:r>
    </w:p>
    <w:p w:rsidR="00370744" w:rsidRDefault="00370744" w:rsidP="00B84364">
      <w:pPr>
        <w:spacing w:after="0" w:line="240" w:lineRule="auto"/>
        <w:rPr>
          <w:b/>
          <w:sz w:val="24"/>
          <w:szCs w:val="24"/>
        </w:rPr>
      </w:pPr>
      <w:r w:rsidRPr="004D6825">
        <w:rPr>
          <w:b/>
          <w:i/>
          <w:sz w:val="24"/>
          <w:szCs w:val="24"/>
        </w:rPr>
        <w:t>The Storm Downstream</w:t>
      </w:r>
      <w:r w:rsidR="00A22EBA">
        <w:rPr>
          <w:b/>
          <w:sz w:val="24"/>
          <w:szCs w:val="24"/>
        </w:rPr>
        <w:t xml:space="preserve"> (Canadian Premiere)</w:t>
      </w:r>
    </w:p>
    <w:p w:rsidR="00370744" w:rsidRPr="004D6825" w:rsidRDefault="00370744" w:rsidP="00B84364">
      <w:pPr>
        <w:spacing w:after="0" w:line="240" w:lineRule="auto"/>
        <w:rPr>
          <w:b/>
          <w:i/>
          <w:sz w:val="24"/>
          <w:szCs w:val="24"/>
        </w:rPr>
      </w:pPr>
      <w:r w:rsidRPr="004D6825">
        <w:rPr>
          <w:b/>
          <w:i/>
          <w:sz w:val="24"/>
          <w:szCs w:val="24"/>
        </w:rPr>
        <w:t>The Canoe</w:t>
      </w:r>
    </w:p>
    <w:p w:rsidR="00370744" w:rsidRPr="00514646" w:rsidRDefault="00370744" w:rsidP="00B84364">
      <w:pPr>
        <w:spacing w:after="0" w:line="240" w:lineRule="auto"/>
        <w:rPr>
          <w:b/>
          <w:sz w:val="24"/>
          <w:szCs w:val="24"/>
        </w:rPr>
      </w:pPr>
    </w:p>
    <w:p w:rsidR="00B278D6" w:rsidRPr="00136B50" w:rsidRDefault="00914262" w:rsidP="00914262">
      <w:pPr>
        <w:spacing w:after="0" w:line="240" w:lineRule="auto"/>
        <w:rPr>
          <w:b/>
          <w:sz w:val="24"/>
          <w:szCs w:val="24"/>
          <w:u w:val="single"/>
        </w:rPr>
      </w:pPr>
      <w:r>
        <w:rPr>
          <w:b/>
          <w:sz w:val="24"/>
          <w:szCs w:val="24"/>
          <w:u w:val="single"/>
        </w:rPr>
        <w:t>A</w:t>
      </w:r>
      <w:r w:rsidR="00B278D6" w:rsidRPr="00136B50">
        <w:rPr>
          <w:b/>
          <w:sz w:val="24"/>
          <w:szCs w:val="24"/>
          <w:u w:val="single"/>
        </w:rPr>
        <w:t xml:space="preserve">bout </w:t>
      </w:r>
      <w:r w:rsidR="00F66021" w:rsidRPr="00136B50">
        <w:rPr>
          <w:b/>
          <w:sz w:val="24"/>
          <w:szCs w:val="24"/>
          <w:u w:val="single"/>
        </w:rPr>
        <w:t>Water Docs</w:t>
      </w:r>
      <w:r w:rsidR="00B278D6" w:rsidRPr="00136B50">
        <w:rPr>
          <w:b/>
          <w:sz w:val="24"/>
          <w:szCs w:val="24"/>
          <w:u w:val="single"/>
        </w:rPr>
        <w:t xml:space="preserve"> Film Festival</w:t>
      </w:r>
    </w:p>
    <w:p w:rsidR="00B278D6" w:rsidRPr="00136B50" w:rsidRDefault="0049198D" w:rsidP="00402139">
      <w:pPr>
        <w:spacing w:after="0" w:line="240" w:lineRule="auto"/>
        <w:rPr>
          <w:sz w:val="24"/>
          <w:szCs w:val="24"/>
        </w:rPr>
      </w:pPr>
      <w:r w:rsidRPr="00136B50">
        <w:rPr>
          <w:sz w:val="24"/>
          <w:szCs w:val="24"/>
        </w:rPr>
        <w:t xml:space="preserve">Dedicated to presenting independent, ground-breaking, water-themed documentaries, </w:t>
      </w:r>
      <w:r w:rsidR="00F66021" w:rsidRPr="00136B50">
        <w:rPr>
          <w:sz w:val="24"/>
          <w:szCs w:val="24"/>
        </w:rPr>
        <w:t xml:space="preserve">Water Docs </w:t>
      </w:r>
      <w:r w:rsidRPr="00136B50">
        <w:rPr>
          <w:sz w:val="24"/>
          <w:szCs w:val="24"/>
        </w:rPr>
        <w:t>Film Festival is an annual exhibition that celebrates and promotes water</w:t>
      </w:r>
      <w:r w:rsidR="00A95259" w:rsidRPr="00136B50">
        <w:rPr>
          <w:sz w:val="24"/>
          <w:szCs w:val="24"/>
        </w:rPr>
        <w:t xml:space="preserve"> protection and conservation. </w:t>
      </w:r>
      <w:r w:rsidR="00F66021" w:rsidRPr="00136B50">
        <w:rPr>
          <w:sz w:val="24"/>
          <w:szCs w:val="24"/>
        </w:rPr>
        <w:t>Water Docs</w:t>
      </w:r>
      <w:r w:rsidRPr="00136B50">
        <w:rPr>
          <w:sz w:val="24"/>
          <w:szCs w:val="24"/>
        </w:rPr>
        <w:t xml:space="preserve"> provid</w:t>
      </w:r>
      <w:r w:rsidR="00A95259" w:rsidRPr="00136B50">
        <w:rPr>
          <w:sz w:val="24"/>
          <w:szCs w:val="24"/>
        </w:rPr>
        <w:t>es</w:t>
      </w:r>
      <w:r w:rsidRPr="00136B50">
        <w:rPr>
          <w:sz w:val="24"/>
          <w:szCs w:val="24"/>
        </w:rPr>
        <w:t xml:space="preserve"> a platform for vital discussions, and </w:t>
      </w:r>
      <w:r w:rsidR="00A95259" w:rsidRPr="00136B50">
        <w:rPr>
          <w:sz w:val="24"/>
          <w:szCs w:val="24"/>
        </w:rPr>
        <w:t xml:space="preserve">serves as a catalyst for change by providing </w:t>
      </w:r>
      <w:r w:rsidRPr="00136B50">
        <w:rPr>
          <w:sz w:val="24"/>
          <w:szCs w:val="24"/>
        </w:rPr>
        <w:t>opportunities to take action</w:t>
      </w:r>
      <w:r w:rsidR="00370744">
        <w:rPr>
          <w:sz w:val="24"/>
          <w:szCs w:val="24"/>
        </w:rPr>
        <w:t>. Now in its six</w:t>
      </w:r>
      <w:r w:rsidRPr="00136B50">
        <w:rPr>
          <w:sz w:val="24"/>
          <w:szCs w:val="24"/>
        </w:rPr>
        <w:t>th year,</w:t>
      </w:r>
      <w:r w:rsidR="00A95259" w:rsidRPr="00136B50">
        <w:rPr>
          <w:sz w:val="24"/>
          <w:szCs w:val="24"/>
        </w:rPr>
        <w:t xml:space="preserve"> the festival delivers </w:t>
      </w:r>
      <w:r w:rsidR="00F1635E">
        <w:rPr>
          <w:sz w:val="24"/>
          <w:szCs w:val="24"/>
        </w:rPr>
        <w:t>four</w:t>
      </w:r>
      <w:r w:rsidR="00F1635E" w:rsidRPr="00136B50">
        <w:rPr>
          <w:sz w:val="24"/>
          <w:szCs w:val="24"/>
        </w:rPr>
        <w:t xml:space="preserve"> </w:t>
      </w:r>
      <w:r w:rsidR="00A95259" w:rsidRPr="00136B50">
        <w:rPr>
          <w:sz w:val="24"/>
          <w:szCs w:val="24"/>
        </w:rPr>
        <w:lastRenderedPageBreak/>
        <w:t xml:space="preserve">diverse learning and action programs developed under the Water Docs Film Festival banner, including the innovative </w:t>
      </w:r>
      <w:hyperlink r:id="rId31" w:history="1">
        <w:r w:rsidR="00A95259" w:rsidRPr="007A4E5E">
          <w:rPr>
            <w:rStyle w:val="Hyperlink"/>
            <w:rFonts w:asciiTheme="minorHAnsi" w:hAnsiTheme="minorHAnsi" w:cstheme="minorBidi"/>
            <w:sz w:val="24"/>
            <w:szCs w:val="24"/>
          </w:rPr>
          <w:t>Water Docs @ School Action Projects</w:t>
        </w:r>
      </w:hyperlink>
      <w:r w:rsidR="00A95259" w:rsidRPr="00136B50">
        <w:rPr>
          <w:sz w:val="24"/>
          <w:szCs w:val="24"/>
        </w:rPr>
        <w:t xml:space="preserve">, currently rolled out in </w:t>
      </w:r>
      <w:r w:rsidR="00EC5BE9">
        <w:rPr>
          <w:sz w:val="24"/>
          <w:szCs w:val="24"/>
        </w:rPr>
        <w:t>dozen</w:t>
      </w:r>
      <w:r w:rsidR="007A4E5E">
        <w:rPr>
          <w:sz w:val="24"/>
          <w:szCs w:val="24"/>
        </w:rPr>
        <w:t>s of</w:t>
      </w:r>
      <w:r w:rsidR="00EC5BE9" w:rsidRPr="00136B50">
        <w:rPr>
          <w:sz w:val="24"/>
          <w:szCs w:val="24"/>
        </w:rPr>
        <w:t xml:space="preserve"> </w:t>
      </w:r>
      <w:r w:rsidR="00A95259" w:rsidRPr="00136B50">
        <w:rPr>
          <w:sz w:val="24"/>
          <w:szCs w:val="24"/>
        </w:rPr>
        <w:t xml:space="preserve">Grade 8 classes </w:t>
      </w:r>
      <w:r w:rsidR="00426298" w:rsidRPr="00136B50">
        <w:rPr>
          <w:sz w:val="24"/>
          <w:szCs w:val="24"/>
        </w:rPr>
        <w:t>across</w:t>
      </w:r>
      <w:r w:rsidR="00A95259" w:rsidRPr="00136B50">
        <w:rPr>
          <w:sz w:val="24"/>
          <w:szCs w:val="24"/>
        </w:rPr>
        <w:t xml:space="preserve"> Ontario. </w:t>
      </w:r>
      <w:r w:rsidR="00AD6375" w:rsidRPr="00136B50">
        <w:rPr>
          <w:sz w:val="24"/>
          <w:szCs w:val="24"/>
        </w:rPr>
        <w:t>Water D</w:t>
      </w:r>
      <w:r w:rsidR="00AE106E" w:rsidRPr="00136B50">
        <w:rPr>
          <w:sz w:val="24"/>
          <w:szCs w:val="24"/>
        </w:rPr>
        <w:t xml:space="preserve">ocs </w:t>
      </w:r>
      <w:r w:rsidR="00AD6375" w:rsidRPr="00136B50">
        <w:rPr>
          <w:sz w:val="24"/>
          <w:szCs w:val="24"/>
        </w:rPr>
        <w:t xml:space="preserve">Film Festival </w:t>
      </w:r>
      <w:r w:rsidR="00AE106E" w:rsidRPr="00136B50">
        <w:rPr>
          <w:sz w:val="24"/>
          <w:szCs w:val="24"/>
        </w:rPr>
        <w:t xml:space="preserve">is produced by </w:t>
      </w:r>
      <w:hyperlink r:id="rId32" w:history="1">
        <w:r w:rsidR="00AE106E" w:rsidRPr="00136B50">
          <w:rPr>
            <w:rStyle w:val="Hyperlink"/>
            <w:rFonts w:asciiTheme="minorHAnsi" w:hAnsiTheme="minorHAnsi" w:cstheme="minorBidi"/>
            <w:sz w:val="24"/>
            <w:szCs w:val="24"/>
          </w:rPr>
          <w:t>Ecologos</w:t>
        </w:r>
      </w:hyperlink>
      <w:r w:rsidR="00A22EBA">
        <w:t xml:space="preserve"> </w:t>
      </w:r>
      <w:r w:rsidR="00A22EBA" w:rsidRPr="004D6825">
        <w:rPr>
          <w:sz w:val="24"/>
          <w:szCs w:val="24"/>
        </w:rPr>
        <w:t xml:space="preserve">and co-presented with </w:t>
      </w:r>
      <w:hyperlink r:id="rId33" w:history="1">
        <w:r w:rsidR="00A22EBA" w:rsidRPr="004D6825">
          <w:rPr>
            <w:rStyle w:val="Hyperlink"/>
            <w:rFonts w:asciiTheme="minorHAnsi" w:hAnsiTheme="minorHAnsi" w:cstheme="minorBidi"/>
            <w:sz w:val="24"/>
            <w:szCs w:val="24"/>
          </w:rPr>
          <w:t>Toronto and Region Conservation</w:t>
        </w:r>
      </w:hyperlink>
      <w:r w:rsidR="00A22EBA" w:rsidRPr="00F1635E">
        <w:rPr>
          <w:sz w:val="24"/>
          <w:szCs w:val="24"/>
        </w:rPr>
        <w:t>.</w:t>
      </w:r>
      <w:r w:rsidR="00AE106E" w:rsidRPr="00136B50">
        <w:rPr>
          <w:sz w:val="24"/>
          <w:szCs w:val="24"/>
        </w:rPr>
        <w:t xml:space="preserve"> </w:t>
      </w:r>
      <w:r w:rsidR="00A22EBA">
        <w:rPr>
          <w:sz w:val="24"/>
          <w:szCs w:val="24"/>
        </w:rPr>
        <w:t xml:space="preserve">Ecologos is </w:t>
      </w:r>
      <w:r w:rsidR="00AE106E" w:rsidRPr="00136B50">
        <w:rPr>
          <w:sz w:val="24"/>
          <w:szCs w:val="24"/>
        </w:rPr>
        <w:t>a charitable</w:t>
      </w:r>
      <w:r w:rsidR="00A22EBA">
        <w:rPr>
          <w:sz w:val="24"/>
          <w:szCs w:val="24"/>
        </w:rPr>
        <w:t>,</w:t>
      </w:r>
      <w:r w:rsidR="00AE106E" w:rsidRPr="00136B50">
        <w:rPr>
          <w:sz w:val="24"/>
          <w:szCs w:val="24"/>
        </w:rPr>
        <w:t xml:space="preserve"> </w:t>
      </w:r>
      <w:r w:rsidR="00A22EBA" w:rsidRPr="00136B50">
        <w:rPr>
          <w:sz w:val="24"/>
          <w:szCs w:val="24"/>
        </w:rPr>
        <w:t>volunt</w:t>
      </w:r>
      <w:r w:rsidR="00A22EBA">
        <w:rPr>
          <w:sz w:val="24"/>
          <w:szCs w:val="24"/>
        </w:rPr>
        <w:t>eer-driven</w:t>
      </w:r>
      <w:r w:rsidR="00A22EBA" w:rsidRPr="00136B50">
        <w:rPr>
          <w:sz w:val="24"/>
          <w:szCs w:val="24"/>
        </w:rPr>
        <w:t xml:space="preserve"> </w:t>
      </w:r>
      <w:r w:rsidR="00AE106E" w:rsidRPr="00136B50">
        <w:rPr>
          <w:sz w:val="24"/>
          <w:szCs w:val="24"/>
        </w:rPr>
        <w:t xml:space="preserve">organization that engages thousands of people each year in programs that celebrate a sense of reverence for water, </w:t>
      </w:r>
      <w:r w:rsidR="00314313" w:rsidRPr="00136B50">
        <w:rPr>
          <w:sz w:val="24"/>
          <w:szCs w:val="24"/>
        </w:rPr>
        <w:t>inform</w:t>
      </w:r>
      <w:r w:rsidR="00AE106E" w:rsidRPr="00136B50">
        <w:rPr>
          <w:sz w:val="24"/>
          <w:szCs w:val="24"/>
        </w:rPr>
        <w:t xml:space="preserve"> about the challenges t</w:t>
      </w:r>
      <w:r w:rsidR="00AD6375" w:rsidRPr="00136B50">
        <w:rPr>
          <w:sz w:val="24"/>
          <w:szCs w:val="24"/>
        </w:rPr>
        <w:t>hat threaten clean water supplies</w:t>
      </w:r>
      <w:r w:rsidR="00AE106E" w:rsidRPr="00136B50">
        <w:rPr>
          <w:sz w:val="24"/>
          <w:szCs w:val="24"/>
        </w:rPr>
        <w:t xml:space="preserve">, and inspire action </w:t>
      </w:r>
      <w:r w:rsidR="00AD6375" w:rsidRPr="00136B50">
        <w:rPr>
          <w:sz w:val="24"/>
          <w:szCs w:val="24"/>
        </w:rPr>
        <w:t>in defence of</w:t>
      </w:r>
      <w:r w:rsidR="00AE106E" w:rsidRPr="00136B50">
        <w:rPr>
          <w:sz w:val="24"/>
          <w:szCs w:val="24"/>
        </w:rPr>
        <w:t xml:space="preserve"> nature’s </w:t>
      </w:r>
      <w:r w:rsidR="00695F71" w:rsidRPr="00136B50">
        <w:rPr>
          <w:sz w:val="24"/>
          <w:szCs w:val="24"/>
        </w:rPr>
        <w:t xml:space="preserve">most </w:t>
      </w:r>
      <w:r w:rsidR="00AE106E" w:rsidRPr="00136B50">
        <w:rPr>
          <w:sz w:val="24"/>
          <w:szCs w:val="24"/>
        </w:rPr>
        <w:t>precious resource.</w:t>
      </w:r>
      <w:r w:rsidR="004210E5" w:rsidRPr="00136B50">
        <w:rPr>
          <w:sz w:val="24"/>
          <w:szCs w:val="24"/>
        </w:rPr>
        <w:t xml:space="preserve"> </w:t>
      </w:r>
    </w:p>
    <w:p w:rsidR="00B12F09" w:rsidRDefault="00B12F09" w:rsidP="00402139">
      <w:pPr>
        <w:spacing w:after="0" w:line="240" w:lineRule="auto"/>
        <w:rPr>
          <w:rFonts w:cs="Arial"/>
          <w:b/>
          <w:bCs/>
          <w:sz w:val="24"/>
          <w:szCs w:val="24"/>
        </w:rPr>
      </w:pPr>
    </w:p>
    <w:p w:rsidR="007A4E5E" w:rsidRPr="00136B50" w:rsidRDefault="007A4E5E" w:rsidP="007A4E5E">
      <w:pPr>
        <w:spacing w:after="0" w:line="240" w:lineRule="auto"/>
        <w:jc w:val="center"/>
        <w:rPr>
          <w:rFonts w:cs="Arial"/>
          <w:b/>
          <w:bCs/>
          <w:sz w:val="24"/>
          <w:szCs w:val="24"/>
        </w:rPr>
      </w:pPr>
      <w:r>
        <w:rPr>
          <w:b/>
          <w:bCs/>
          <w:sz w:val="23"/>
          <w:szCs w:val="23"/>
        </w:rPr>
        <w:t>– H</w:t>
      </w:r>
      <w:r w:rsidRPr="00F708F5">
        <w:rPr>
          <w:b/>
          <w:bCs/>
          <w:sz w:val="23"/>
          <w:szCs w:val="23"/>
          <w:vertAlign w:val="subscript"/>
        </w:rPr>
        <w:t>2</w:t>
      </w:r>
      <w:r>
        <w:rPr>
          <w:b/>
          <w:bCs/>
          <w:sz w:val="23"/>
          <w:szCs w:val="23"/>
        </w:rPr>
        <w:t>0 –</w:t>
      </w:r>
    </w:p>
    <w:p w:rsidR="00B12F09" w:rsidRPr="00136B50" w:rsidRDefault="00B12F09" w:rsidP="00402139">
      <w:pPr>
        <w:spacing w:after="0" w:line="240" w:lineRule="auto"/>
        <w:rPr>
          <w:rFonts w:cs="Arial"/>
          <w:b/>
          <w:bCs/>
          <w:sz w:val="24"/>
          <w:szCs w:val="24"/>
        </w:rPr>
      </w:pPr>
      <w:r w:rsidRPr="00136B50">
        <w:rPr>
          <w:rFonts w:cs="Arial"/>
          <w:b/>
          <w:bCs/>
          <w:sz w:val="24"/>
          <w:szCs w:val="24"/>
        </w:rPr>
        <w:t>For more information, contact:</w:t>
      </w:r>
    </w:p>
    <w:p w:rsidR="00B12F09" w:rsidRPr="00136B50" w:rsidRDefault="00B12F09" w:rsidP="00402139">
      <w:pPr>
        <w:spacing w:after="0" w:line="240" w:lineRule="auto"/>
        <w:rPr>
          <w:rStyle w:val="text1"/>
          <w:rFonts w:asciiTheme="minorHAnsi" w:hAnsiTheme="minorHAnsi"/>
        </w:rPr>
      </w:pPr>
      <w:r w:rsidRPr="00136B50">
        <w:rPr>
          <w:rStyle w:val="text1"/>
          <w:rFonts w:asciiTheme="minorHAnsi" w:hAnsiTheme="minorHAnsi"/>
        </w:rPr>
        <w:t>Patricia</w:t>
      </w:r>
      <w:r w:rsidR="00E94E18">
        <w:rPr>
          <w:rStyle w:val="text1"/>
          <w:rFonts w:asciiTheme="minorHAnsi" w:hAnsiTheme="minorHAnsi"/>
        </w:rPr>
        <w:t xml:space="preserve"> </w:t>
      </w:r>
      <w:r w:rsidR="00CB0B58">
        <w:rPr>
          <w:rStyle w:val="text1"/>
          <w:rFonts w:asciiTheme="minorHAnsi" w:hAnsiTheme="minorHAnsi"/>
        </w:rPr>
        <w:t>Garcia,</w:t>
      </w:r>
      <w:r w:rsidRPr="00136B50">
        <w:rPr>
          <w:rStyle w:val="text1"/>
          <w:rFonts w:asciiTheme="minorHAnsi" w:hAnsiTheme="minorHAnsi"/>
        </w:rPr>
        <w:t xml:space="preserve"> </w:t>
      </w:r>
      <w:r w:rsidR="00402139" w:rsidRPr="00136B50">
        <w:rPr>
          <w:rStyle w:val="text1"/>
          <w:rFonts w:asciiTheme="minorHAnsi" w:hAnsiTheme="minorHAnsi"/>
        </w:rPr>
        <w:t xml:space="preserve">Water Docs Publicity -- </w:t>
      </w:r>
      <w:r w:rsidRPr="00136B50">
        <w:rPr>
          <w:rStyle w:val="text1"/>
          <w:rFonts w:asciiTheme="minorHAnsi" w:hAnsiTheme="minorHAnsi"/>
        </w:rPr>
        <w:t>416.</w:t>
      </w:r>
      <w:r w:rsidR="00A95259" w:rsidRPr="00136B50">
        <w:rPr>
          <w:rStyle w:val="text1"/>
          <w:rFonts w:asciiTheme="minorHAnsi" w:hAnsiTheme="minorHAnsi"/>
        </w:rPr>
        <w:t>302.9318</w:t>
      </w:r>
      <w:r w:rsidRPr="00136B50">
        <w:rPr>
          <w:rStyle w:val="text1"/>
          <w:rFonts w:asciiTheme="minorHAnsi" w:hAnsiTheme="minorHAnsi"/>
        </w:rPr>
        <w:t xml:space="preserve"> or </w:t>
      </w:r>
      <w:hyperlink r:id="rId34" w:history="1">
        <w:r w:rsidR="00CB0B58" w:rsidRPr="00D02653">
          <w:rPr>
            <w:rStyle w:val="Hyperlink"/>
            <w:rFonts w:asciiTheme="minorHAnsi" w:hAnsiTheme="minorHAnsi" w:cs="Arial"/>
            <w:sz w:val="24"/>
            <w:szCs w:val="24"/>
          </w:rPr>
          <w:t>waterdocsinfo@gmail.com</w:t>
        </w:r>
      </w:hyperlink>
      <w:r w:rsidR="003555CF" w:rsidRPr="00136B50">
        <w:rPr>
          <w:rFonts w:cs="Arial"/>
          <w:sz w:val="24"/>
          <w:szCs w:val="24"/>
        </w:rPr>
        <w:t xml:space="preserve"> </w:t>
      </w:r>
    </w:p>
    <w:p w:rsidR="00B12F09" w:rsidRPr="00136B50" w:rsidRDefault="00B12F09" w:rsidP="00402139">
      <w:pPr>
        <w:spacing w:after="0" w:line="240" w:lineRule="auto"/>
        <w:rPr>
          <w:sz w:val="24"/>
          <w:szCs w:val="24"/>
        </w:rPr>
      </w:pPr>
    </w:p>
    <w:sectPr w:rsidR="00B12F09" w:rsidRPr="00136B50" w:rsidSect="007A010A">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A8" w:rsidRDefault="000D0CA8" w:rsidP="004B3745">
      <w:pPr>
        <w:spacing w:after="0" w:line="240" w:lineRule="auto"/>
      </w:pPr>
      <w:r>
        <w:separator/>
      </w:r>
    </w:p>
  </w:endnote>
  <w:endnote w:type="continuationSeparator" w:id="0">
    <w:p w:rsidR="000D0CA8" w:rsidRDefault="000D0CA8" w:rsidP="004B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w:altName w:val="Arial Unicode MS"/>
    <w:charset w:val="80"/>
    <w:family w:val="swiss"/>
    <w:pitch w:val="variable"/>
    <w:sig w:usb0="00000000"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A8" w:rsidRDefault="000D0CA8" w:rsidP="004B3745">
      <w:pPr>
        <w:spacing w:after="0" w:line="240" w:lineRule="auto"/>
      </w:pPr>
      <w:r>
        <w:separator/>
      </w:r>
    </w:p>
  </w:footnote>
  <w:footnote w:type="continuationSeparator" w:id="0">
    <w:p w:rsidR="000D0CA8" w:rsidRDefault="000D0CA8" w:rsidP="004B3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E" w:rsidRDefault="007A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10AA"/>
    <w:multiLevelType w:val="multilevel"/>
    <w:tmpl w:val="187E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96685"/>
    <w:multiLevelType w:val="hybridMultilevel"/>
    <w:tmpl w:val="6DA4C0AA"/>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3573EFF"/>
    <w:multiLevelType w:val="hybridMultilevel"/>
    <w:tmpl w:val="1BE0BC8A"/>
    <w:lvl w:ilvl="0" w:tplc="97181348">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6"/>
    <w:rsid w:val="000166F3"/>
    <w:rsid w:val="00025885"/>
    <w:rsid w:val="00031544"/>
    <w:rsid w:val="00043053"/>
    <w:rsid w:val="00045ABE"/>
    <w:rsid w:val="00046EEF"/>
    <w:rsid w:val="00073DB6"/>
    <w:rsid w:val="00076143"/>
    <w:rsid w:val="000815C1"/>
    <w:rsid w:val="0008178D"/>
    <w:rsid w:val="0009606C"/>
    <w:rsid w:val="000B1560"/>
    <w:rsid w:val="000B5AFD"/>
    <w:rsid w:val="000D0CA8"/>
    <w:rsid w:val="000E36F3"/>
    <w:rsid w:val="000E6F49"/>
    <w:rsid w:val="000E7555"/>
    <w:rsid w:val="001175D0"/>
    <w:rsid w:val="00126DAE"/>
    <w:rsid w:val="00136B50"/>
    <w:rsid w:val="00143F6C"/>
    <w:rsid w:val="001645B4"/>
    <w:rsid w:val="00173524"/>
    <w:rsid w:val="00173BE0"/>
    <w:rsid w:val="001858D9"/>
    <w:rsid w:val="00190865"/>
    <w:rsid w:val="001C6EB5"/>
    <w:rsid w:val="001F097C"/>
    <w:rsid w:val="00207641"/>
    <w:rsid w:val="002206E2"/>
    <w:rsid w:val="00235736"/>
    <w:rsid w:val="00240ABE"/>
    <w:rsid w:val="00250AE5"/>
    <w:rsid w:val="002578B0"/>
    <w:rsid w:val="0026713C"/>
    <w:rsid w:val="002678E9"/>
    <w:rsid w:val="00276BE1"/>
    <w:rsid w:val="002811CA"/>
    <w:rsid w:val="00283276"/>
    <w:rsid w:val="00284E89"/>
    <w:rsid w:val="002B2973"/>
    <w:rsid w:val="002C33B4"/>
    <w:rsid w:val="002C3956"/>
    <w:rsid w:val="00313018"/>
    <w:rsid w:val="00314313"/>
    <w:rsid w:val="0032761E"/>
    <w:rsid w:val="00335D8D"/>
    <w:rsid w:val="00341F61"/>
    <w:rsid w:val="0034244F"/>
    <w:rsid w:val="003555CF"/>
    <w:rsid w:val="00357EC1"/>
    <w:rsid w:val="00365D09"/>
    <w:rsid w:val="00370744"/>
    <w:rsid w:val="00370812"/>
    <w:rsid w:val="00375F9D"/>
    <w:rsid w:val="003823EC"/>
    <w:rsid w:val="003979D1"/>
    <w:rsid w:val="003E47B8"/>
    <w:rsid w:val="003F3ABC"/>
    <w:rsid w:val="00402139"/>
    <w:rsid w:val="0040433D"/>
    <w:rsid w:val="004079D9"/>
    <w:rsid w:val="00410327"/>
    <w:rsid w:val="004210E5"/>
    <w:rsid w:val="00426298"/>
    <w:rsid w:val="0043348F"/>
    <w:rsid w:val="00435B20"/>
    <w:rsid w:val="00463303"/>
    <w:rsid w:val="00470C84"/>
    <w:rsid w:val="0049198D"/>
    <w:rsid w:val="004A0279"/>
    <w:rsid w:val="004A6226"/>
    <w:rsid w:val="004A6EDA"/>
    <w:rsid w:val="004B1F5D"/>
    <w:rsid w:val="004B3745"/>
    <w:rsid w:val="004B488F"/>
    <w:rsid w:val="004B54E1"/>
    <w:rsid w:val="004C4C28"/>
    <w:rsid w:val="004D4B01"/>
    <w:rsid w:val="004D6825"/>
    <w:rsid w:val="004F08D9"/>
    <w:rsid w:val="00506380"/>
    <w:rsid w:val="00507C8C"/>
    <w:rsid w:val="00511FF3"/>
    <w:rsid w:val="00514646"/>
    <w:rsid w:val="0052004C"/>
    <w:rsid w:val="005241FA"/>
    <w:rsid w:val="00527482"/>
    <w:rsid w:val="00534112"/>
    <w:rsid w:val="00536DF1"/>
    <w:rsid w:val="0055203E"/>
    <w:rsid w:val="005736DC"/>
    <w:rsid w:val="00577558"/>
    <w:rsid w:val="005909FD"/>
    <w:rsid w:val="005C4266"/>
    <w:rsid w:val="005C79E9"/>
    <w:rsid w:val="005D0FFC"/>
    <w:rsid w:val="00606A30"/>
    <w:rsid w:val="00606D39"/>
    <w:rsid w:val="00627276"/>
    <w:rsid w:val="00643970"/>
    <w:rsid w:val="00651FEE"/>
    <w:rsid w:val="00661311"/>
    <w:rsid w:val="00687E52"/>
    <w:rsid w:val="00695F71"/>
    <w:rsid w:val="006A7B7B"/>
    <w:rsid w:val="006B7D46"/>
    <w:rsid w:val="006C5B3C"/>
    <w:rsid w:val="006F6A98"/>
    <w:rsid w:val="007008E3"/>
    <w:rsid w:val="0070313B"/>
    <w:rsid w:val="00706816"/>
    <w:rsid w:val="00731815"/>
    <w:rsid w:val="0074719D"/>
    <w:rsid w:val="0075582B"/>
    <w:rsid w:val="00757BE4"/>
    <w:rsid w:val="0077332D"/>
    <w:rsid w:val="00781306"/>
    <w:rsid w:val="007974A2"/>
    <w:rsid w:val="007A010A"/>
    <w:rsid w:val="007A4E5E"/>
    <w:rsid w:val="007D5D22"/>
    <w:rsid w:val="007F32EE"/>
    <w:rsid w:val="007F3781"/>
    <w:rsid w:val="0081258E"/>
    <w:rsid w:val="00830B4E"/>
    <w:rsid w:val="008316D3"/>
    <w:rsid w:val="00844C3A"/>
    <w:rsid w:val="00853A28"/>
    <w:rsid w:val="008552D4"/>
    <w:rsid w:val="00857FD3"/>
    <w:rsid w:val="00883668"/>
    <w:rsid w:val="008B62D6"/>
    <w:rsid w:val="008C3EA5"/>
    <w:rsid w:val="00902828"/>
    <w:rsid w:val="00903772"/>
    <w:rsid w:val="00905C6D"/>
    <w:rsid w:val="00913C3C"/>
    <w:rsid w:val="00914262"/>
    <w:rsid w:val="0092176A"/>
    <w:rsid w:val="00925F52"/>
    <w:rsid w:val="009337AE"/>
    <w:rsid w:val="00950D13"/>
    <w:rsid w:val="009572DD"/>
    <w:rsid w:val="0096316C"/>
    <w:rsid w:val="00964C7C"/>
    <w:rsid w:val="009700C2"/>
    <w:rsid w:val="009B4867"/>
    <w:rsid w:val="009B6FB8"/>
    <w:rsid w:val="009B7D75"/>
    <w:rsid w:val="009B7D87"/>
    <w:rsid w:val="009D64B8"/>
    <w:rsid w:val="009E2299"/>
    <w:rsid w:val="009E3339"/>
    <w:rsid w:val="009E4982"/>
    <w:rsid w:val="009E4E43"/>
    <w:rsid w:val="009E6B45"/>
    <w:rsid w:val="009F09F8"/>
    <w:rsid w:val="009F55F3"/>
    <w:rsid w:val="009F6179"/>
    <w:rsid w:val="00A22EBA"/>
    <w:rsid w:val="00A25B4C"/>
    <w:rsid w:val="00A25E11"/>
    <w:rsid w:val="00A31DCE"/>
    <w:rsid w:val="00A33EEB"/>
    <w:rsid w:val="00A84BB0"/>
    <w:rsid w:val="00A93F90"/>
    <w:rsid w:val="00A95259"/>
    <w:rsid w:val="00AA7A8B"/>
    <w:rsid w:val="00AB37CF"/>
    <w:rsid w:val="00AB4A7F"/>
    <w:rsid w:val="00AB57C7"/>
    <w:rsid w:val="00AC08DC"/>
    <w:rsid w:val="00AC4DD0"/>
    <w:rsid w:val="00AD2506"/>
    <w:rsid w:val="00AD6375"/>
    <w:rsid w:val="00AD7313"/>
    <w:rsid w:val="00AE106E"/>
    <w:rsid w:val="00AF5143"/>
    <w:rsid w:val="00B12F09"/>
    <w:rsid w:val="00B278D6"/>
    <w:rsid w:val="00B32DE3"/>
    <w:rsid w:val="00B44FE2"/>
    <w:rsid w:val="00B51B67"/>
    <w:rsid w:val="00B54CD0"/>
    <w:rsid w:val="00B57794"/>
    <w:rsid w:val="00B57A2D"/>
    <w:rsid w:val="00B661EE"/>
    <w:rsid w:val="00B66AB8"/>
    <w:rsid w:val="00B7610E"/>
    <w:rsid w:val="00B84364"/>
    <w:rsid w:val="00BB6D34"/>
    <w:rsid w:val="00BC357D"/>
    <w:rsid w:val="00BD2071"/>
    <w:rsid w:val="00BE4C70"/>
    <w:rsid w:val="00BE5623"/>
    <w:rsid w:val="00BE6FDE"/>
    <w:rsid w:val="00BF2F66"/>
    <w:rsid w:val="00BF6A9F"/>
    <w:rsid w:val="00C227D2"/>
    <w:rsid w:val="00C26045"/>
    <w:rsid w:val="00C546ED"/>
    <w:rsid w:val="00C734C2"/>
    <w:rsid w:val="00C74708"/>
    <w:rsid w:val="00C807A8"/>
    <w:rsid w:val="00C80A66"/>
    <w:rsid w:val="00C94779"/>
    <w:rsid w:val="00C9503D"/>
    <w:rsid w:val="00C96877"/>
    <w:rsid w:val="00CB0B58"/>
    <w:rsid w:val="00CB3EAF"/>
    <w:rsid w:val="00CC6744"/>
    <w:rsid w:val="00CD47D7"/>
    <w:rsid w:val="00CD51C9"/>
    <w:rsid w:val="00CE4B1A"/>
    <w:rsid w:val="00CF601A"/>
    <w:rsid w:val="00D02DFB"/>
    <w:rsid w:val="00D1582B"/>
    <w:rsid w:val="00D16B31"/>
    <w:rsid w:val="00D37FB2"/>
    <w:rsid w:val="00D54416"/>
    <w:rsid w:val="00D749D8"/>
    <w:rsid w:val="00D75402"/>
    <w:rsid w:val="00D8697C"/>
    <w:rsid w:val="00D91E46"/>
    <w:rsid w:val="00D933CF"/>
    <w:rsid w:val="00DA1230"/>
    <w:rsid w:val="00DA7CD6"/>
    <w:rsid w:val="00DB1C05"/>
    <w:rsid w:val="00DC35F3"/>
    <w:rsid w:val="00DF6A5C"/>
    <w:rsid w:val="00E10A81"/>
    <w:rsid w:val="00E31AFD"/>
    <w:rsid w:val="00E35CB8"/>
    <w:rsid w:val="00E813F5"/>
    <w:rsid w:val="00E94E18"/>
    <w:rsid w:val="00EA5CD4"/>
    <w:rsid w:val="00EB0835"/>
    <w:rsid w:val="00EC59AF"/>
    <w:rsid w:val="00EC5BE9"/>
    <w:rsid w:val="00F00F8E"/>
    <w:rsid w:val="00F02691"/>
    <w:rsid w:val="00F16072"/>
    <w:rsid w:val="00F1635E"/>
    <w:rsid w:val="00F206CA"/>
    <w:rsid w:val="00F40F6A"/>
    <w:rsid w:val="00F60F9C"/>
    <w:rsid w:val="00F66021"/>
    <w:rsid w:val="00F708F5"/>
    <w:rsid w:val="00F7303B"/>
    <w:rsid w:val="00F81730"/>
    <w:rsid w:val="00F820F8"/>
    <w:rsid w:val="00F848B4"/>
    <w:rsid w:val="00F9029A"/>
    <w:rsid w:val="00F977BC"/>
    <w:rsid w:val="00FA7AA0"/>
    <w:rsid w:val="00FB4E71"/>
    <w:rsid w:val="00FC3D57"/>
    <w:rsid w:val="00FC4B63"/>
    <w:rsid w:val="00FC4C0C"/>
    <w:rsid w:val="00FD28CF"/>
    <w:rsid w:val="00FD4F91"/>
    <w:rsid w:val="00FE017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13D07-5655-42F0-81CF-6B40ECF9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651FE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66"/>
    <w:rPr>
      <w:rFonts w:ascii="Tahoma" w:hAnsi="Tahoma" w:cs="Tahoma"/>
      <w:sz w:val="16"/>
      <w:szCs w:val="16"/>
    </w:rPr>
  </w:style>
  <w:style w:type="character" w:styleId="Hyperlink">
    <w:name w:val="Hyperlink"/>
    <w:basedOn w:val="DefaultParagraphFont"/>
    <w:uiPriority w:val="99"/>
    <w:unhideWhenUsed/>
    <w:rsid w:val="00B12F09"/>
    <w:rPr>
      <w:rFonts w:ascii="Times New Roman" w:hAnsi="Times New Roman" w:cs="Times New Roman" w:hint="default"/>
      <w:color w:val="0000FF"/>
      <w:u w:val="single"/>
    </w:rPr>
  </w:style>
  <w:style w:type="character" w:customStyle="1" w:styleId="text1">
    <w:name w:val="text1"/>
    <w:basedOn w:val="DefaultParagraphFont"/>
    <w:uiPriority w:val="99"/>
    <w:rsid w:val="00B12F09"/>
    <w:rPr>
      <w:rFonts w:ascii="Arial" w:hAnsi="Arial" w:cs="Arial" w:hint="default"/>
      <w:color w:val="000000"/>
      <w:sz w:val="24"/>
      <w:szCs w:val="24"/>
    </w:rPr>
  </w:style>
  <w:style w:type="character" w:customStyle="1" w:styleId="Heading4Char">
    <w:name w:val="Heading 4 Char"/>
    <w:basedOn w:val="DefaultParagraphFont"/>
    <w:link w:val="Heading4"/>
    <w:uiPriority w:val="9"/>
    <w:semiHidden/>
    <w:rsid w:val="00651FEE"/>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51F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semiHidden/>
    <w:unhideWhenUsed/>
    <w:rsid w:val="00651F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1FEE"/>
    <w:rPr>
      <w:rFonts w:ascii="Consolas" w:hAnsi="Consolas"/>
      <w:sz w:val="21"/>
      <w:szCs w:val="21"/>
    </w:rPr>
  </w:style>
  <w:style w:type="paragraph" w:styleId="ListParagraph">
    <w:name w:val="List Paragraph"/>
    <w:basedOn w:val="Normal"/>
    <w:uiPriority w:val="34"/>
    <w:qFormat/>
    <w:rsid w:val="00651FEE"/>
    <w:pPr>
      <w:ind w:left="720"/>
      <w:contextualSpacing/>
    </w:pPr>
  </w:style>
  <w:style w:type="character" w:customStyle="1" w:styleId="apple-converted-space">
    <w:name w:val="apple-converted-space"/>
    <w:basedOn w:val="DefaultParagraphFont"/>
    <w:rsid w:val="00651FEE"/>
  </w:style>
  <w:style w:type="character" w:styleId="Emphasis">
    <w:name w:val="Emphasis"/>
    <w:basedOn w:val="DefaultParagraphFont"/>
    <w:uiPriority w:val="20"/>
    <w:qFormat/>
    <w:rsid w:val="00651FEE"/>
    <w:rPr>
      <w:i/>
      <w:iCs/>
    </w:rPr>
  </w:style>
  <w:style w:type="character" w:styleId="CommentReference">
    <w:name w:val="annotation reference"/>
    <w:basedOn w:val="DefaultParagraphFont"/>
    <w:uiPriority w:val="99"/>
    <w:semiHidden/>
    <w:unhideWhenUsed/>
    <w:rsid w:val="00B57794"/>
    <w:rPr>
      <w:sz w:val="16"/>
      <w:szCs w:val="16"/>
    </w:rPr>
  </w:style>
  <w:style w:type="paragraph" w:styleId="CommentText">
    <w:name w:val="annotation text"/>
    <w:basedOn w:val="Normal"/>
    <w:link w:val="CommentTextChar"/>
    <w:uiPriority w:val="99"/>
    <w:semiHidden/>
    <w:unhideWhenUsed/>
    <w:rsid w:val="00B57794"/>
    <w:pPr>
      <w:spacing w:line="240" w:lineRule="auto"/>
    </w:pPr>
    <w:rPr>
      <w:sz w:val="20"/>
      <w:szCs w:val="20"/>
    </w:rPr>
  </w:style>
  <w:style w:type="character" w:customStyle="1" w:styleId="CommentTextChar">
    <w:name w:val="Comment Text Char"/>
    <w:basedOn w:val="DefaultParagraphFont"/>
    <w:link w:val="CommentText"/>
    <w:uiPriority w:val="99"/>
    <w:semiHidden/>
    <w:rsid w:val="00B57794"/>
    <w:rPr>
      <w:sz w:val="20"/>
      <w:szCs w:val="20"/>
    </w:rPr>
  </w:style>
  <w:style w:type="paragraph" w:styleId="CommentSubject">
    <w:name w:val="annotation subject"/>
    <w:basedOn w:val="CommentText"/>
    <w:next w:val="CommentText"/>
    <w:link w:val="CommentSubjectChar"/>
    <w:uiPriority w:val="99"/>
    <w:semiHidden/>
    <w:unhideWhenUsed/>
    <w:rsid w:val="00B57794"/>
    <w:rPr>
      <w:b/>
      <w:bCs/>
    </w:rPr>
  </w:style>
  <w:style w:type="character" w:customStyle="1" w:styleId="CommentSubjectChar">
    <w:name w:val="Comment Subject Char"/>
    <w:basedOn w:val="CommentTextChar"/>
    <w:link w:val="CommentSubject"/>
    <w:uiPriority w:val="99"/>
    <w:semiHidden/>
    <w:rsid w:val="00B57794"/>
    <w:rPr>
      <w:b/>
      <w:bCs/>
      <w:sz w:val="20"/>
      <w:szCs w:val="20"/>
    </w:rPr>
  </w:style>
  <w:style w:type="character" w:styleId="FollowedHyperlink">
    <w:name w:val="FollowedHyperlink"/>
    <w:basedOn w:val="DefaultParagraphFont"/>
    <w:uiPriority w:val="99"/>
    <w:semiHidden/>
    <w:unhideWhenUsed/>
    <w:rsid w:val="00D75402"/>
    <w:rPr>
      <w:color w:val="800080" w:themeColor="followedHyperlink"/>
      <w:u w:val="single"/>
    </w:rPr>
  </w:style>
  <w:style w:type="paragraph" w:styleId="Header">
    <w:name w:val="header"/>
    <w:basedOn w:val="Normal"/>
    <w:link w:val="HeaderChar"/>
    <w:uiPriority w:val="99"/>
    <w:unhideWhenUsed/>
    <w:rsid w:val="004B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45"/>
  </w:style>
  <w:style w:type="paragraph" w:styleId="Footer">
    <w:name w:val="footer"/>
    <w:basedOn w:val="Normal"/>
    <w:link w:val="FooterChar"/>
    <w:uiPriority w:val="99"/>
    <w:unhideWhenUsed/>
    <w:rsid w:val="004B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45"/>
  </w:style>
  <w:style w:type="character" w:customStyle="1" w:styleId="xbe">
    <w:name w:val="_xbe"/>
    <w:basedOn w:val="DefaultParagraphFont"/>
    <w:rsid w:val="00606D39"/>
  </w:style>
  <w:style w:type="character" w:customStyle="1" w:styleId="itemprop">
    <w:name w:val="itemprop"/>
    <w:basedOn w:val="DefaultParagraphFont"/>
    <w:rsid w:val="00FE017A"/>
  </w:style>
  <w:style w:type="character" w:styleId="Strong">
    <w:name w:val="Strong"/>
    <w:basedOn w:val="DefaultParagraphFont"/>
    <w:uiPriority w:val="22"/>
    <w:qFormat/>
    <w:rsid w:val="00534112"/>
    <w:rPr>
      <w:b/>
      <w:bCs/>
    </w:rPr>
  </w:style>
  <w:style w:type="paragraph" w:styleId="FootnoteText">
    <w:name w:val="footnote text"/>
    <w:basedOn w:val="Normal"/>
    <w:link w:val="FootnoteTextChar"/>
    <w:uiPriority w:val="99"/>
    <w:semiHidden/>
    <w:unhideWhenUsed/>
    <w:rsid w:val="00EB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835"/>
    <w:rPr>
      <w:sz w:val="20"/>
      <w:szCs w:val="20"/>
    </w:rPr>
  </w:style>
  <w:style w:type="character" w:styleId="FootnoteReference">
    <w:name w:val="footnote reference"/>
    <w:basedOn w:val="DefaultParagraphFont"/>
    <w:uiPriority w:val="99"/>
    <w:semiHidden/>
    <w:unhideWhenUsed/>
    <w:rsid w:val="00EB0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274">
      <w:bodyDiv w:val="1"/>
      <w:marLeft w:val="0"/>
      <w:marRight w:val="0"/>
      <w:marTop w:val="0"/>
      <w:marBottom w:val="0"/>
      <w:divBdr>
        <w:top w:val="none" w:sz="0" w:space="0" w:color="auto"/>
        <w:left w:val="none" w:sz="0" w:space="0" w:color="auto"/>
        <w:bottom w:val="none" w:sz="0" w:space="0" w:color="auto"/>
        <w:right w:val="none" w:sz="0" w:space="0" w:color="auto"/>
      </w:divBdr>
    </w:div>
    <w:div w:id="391078228">
      <w:bodyDiv w:val="1"/>
      <w:marLeft w:val="0"/>
      <w:marRight w:val="0"/>
      <w:marTop w:val="0"/>
      <w:marBottom w:val="0"/>
      <w:divBdr>
        <w:top w:val="none" w:sz="0" w:space="0" w:color="auto"/>
        <w:left w:val="none" w:sz="0" w:space="0" w:color="auto"/>
        <w:bottom w:val="none" w:sz="0" w:space="0" w:color="auto"/>
        <w:right w:val="none" w:sz="0" w:space="0" w:color="auto"/>
      </w:divBdr>
      <w:divsChild>
        <w:div w:id="543176488">
          <w:marLeft w:val="0"/>
          <w:marRight w:val="0"/>
          <w:marTop w:val="0"/>
          <w:marBottom w:val="0"/>
          <w:divBdr>
            <w:top w:val="none" w:sz="0" w:space="0" w:color="auto"/>
            <w:left w:val="none" w:sz="0" w:space="0" w:color="auto"/>
            <w:bottom w:val="none" w:sz="0" w:space="0" w:color="auto"/>
            <w:right w:val="none" w:sz="0" w:space="0" w:color="auto"/>
          </w:divBdr>
          <w:divsChild>
            <w:div w:id="366029452">
              <w:marLeft w:val="0"/>
              <w:marRight w:val="0"/>
              <w:marTop w:val="0"/>
              <w:marBottom w:val="0"/>
              <w:divBdr>
                <w:top w:val="none" w:sz="0" w:space="0" w:color="auto"/>
                <w:left w:val="none" w:sz="0" w:space="0" w:color="auto"/>
                <w:bottom w:val="none" w:sz="0" w:space="0" w:color="auto"/>
                <w:right w:val="none" w:sz="0" w:space="0" w:color="auto"/>
              </w:divBdr>
              <w:divsChild>
                <w:div w:id="2034649093">
                  <w:marLeft w:val="0"/>
                  <w:marRight w:val="0"/>
                  <w:marTop w:val="0"/>
                  <w:marBottom w:val="0"/>
                  <w:divBdr>
                    <w:top w:val="none" w:sz="0" w:space="0" w:color="auto"/>
                    <w:left w:val="none" w:sz="0" w:space="0" w:color="auto"/>
                    <w:bottom w:val="none" w:sz="0" w:space="0" w:color="auto"/>
                    <w:right w:val="none" w:sz="0" w:space="0" w:color="auto"/>
                  </w:divBdr>
                  <w:divsChild>
                    <w:div w:id="221410419">
                      <w:marLeft w:val="0"/>
                      <w:marRight w:val="0"/>
                      <w:marTop w:val="0"/>
                      <w:marBottom w:val="0"/>
                      <w:divBdr>
                        <w:top w:val="none" w:sz="0" w:space="0" w:color="auto"/>
                        <w:left w:val="none" w:sz="0" w:space="0" w:color="auto"/>
                        <w:bottom w:val="none" w:sz="0" w:space="0" w:color="auto"/>
                        <w:right w:val="none" w:sz="0" w:space="0" w:color="auto"/>
                      </w:divBdr>
                      <w:divsChild>
                        <w:div w:id="1571847247">
                          <w:marLeft w:val="0"/>
                          <w:marRight w:val="0"/>
                          <w:marTop w:val="0"/>
                          <w:marBottom w:val="0"/>
                          <w:divBdr>
                            <w:top w:val="none" w:sz="0" w:space="0" w:color="auto"/>
                            <w:left w:val="none" w:sz="0" w:space="0" w:color="auto"/>
                            <w:bottom w:val="none" w:sz="0" w:space="0" w:color="auto"/>
                            <w:right w:val="none" w:sz="0" w:space="0" w:color="auto"/>
                          </w:divBdr>
                          <w:divsChild>
                            <w:div w:id="1703897885">
                              <w:marLeft w:val="0"/>
                              <w:marRight w:val="0"/>
                              <w:marTop w:val="0"/>
                              <w:marBottom w:val="0"/>
                              <w:divBdr>
                                <w:top w:val="none" w:sz="0" w:space="0" w:color="auto"/>
                                <w:left w:val="none" w:sz="0" w:space="0" w:color="auto"/>
                                <w:bottom w:val="none" w:sz="0" w:space="0" w:color="auto"/>
                                <w:right w:val="none" w:sz="0" w:space="0" w:color="auto"/>
                              </w:divBdr>
                            </w:div>
                            <w:div w:id="11090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4883">
                      <w:marLeft w:val="0"/>
                      <w:marRight w:val="0"/>
                      <w:marTop w:val="0"/>
                      <w:marBottom w:val="0"/>
                      <w:divBdr>
                        <w:top w:val="none" w:sz="0" w:space="0" w:color="auto"/>
                        <w:left w:val="none" w:sz="0" w:space="0" w:color="auto"/>
                        <w:bottom w:val="none" w:sz="0" w:space="0" w:color="auto"/>
                        <w:right w:val="none" w:sz="0" w:space="0" w:color="auto"/>
                      </w:divBdr>
                    </w:div>
                    <w:div w:id="349184059">
                      <w:marLeft w:val="0"/>
                      <w:marRight w:val="0"/>
                      <w:marTop w:val="0"/>
                      <w:marBottom w:val="0"/>
                      <w:divBdr>
                        <w:top w:val="none" w:sz="0" w:space="0" w:color="auto"/>
                        <w:left w:val="none" w:sz="0" w:space="0" w:color="auto"/>
                        <w:bottom w:val="none" w:sz="0" w:space="0" w:color="auto"/>
                        <w:right w:val="none" w:sz="0" w:space="0" w:color="auto"/>
                      </w:divBdr>
                      <w:divsChild>
                        <w:div w:id="10450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80376">
      <w:bodyDiv w:val="1"/>
      <w:marLeft w:val="0"/>
      <w:marRight w:val="0"/>
      <w:marTop w:val="0"/>
      <w:marBottom w:val="0"/>
      <w:divBdr>
        <w:top w:val="none" w:sz="0" w:space="0" w:color="auto"/>
        <w:left w:val="none" w:sz="0" w:space="0" w:color="auto"/>
        <w:bottom w:val="none" w:sz="0" w:space="0" w:color="auto"/>
        <w:right w:val="none" w:sz="0" w:space="0" w:color="auto"/>
      </w:divBdr>
    </w:div>
    <w:div w:id="1020011032">
      <w:bodyDiv w:val="1"/>
      <w:marLeft w:val="0"/>
      <w:marRight w:val="0"/>
      <w:marTop w:val="0"/>
      <w:marBottom w:val="0"/>
      <w:divBdr>
        <w:top w:val="none" w:sz="0" w:space="0" w:color="auto"/>
        <w:left w:val="none" w:sz="0" w:space="0" w:color="auto"/>
        <w:bottom w:val="none" w:sz="0" w:space="0" w:color="auto"/>
        <w:right w:val="none" w:sz="0" w:space="0" w:color="auto"/>
      </w:divBdr>
      <w:divsChild>
        <w:div w:id="232856529">
          <w:marLeft w:val="0"/>
          <w:marRight w:val="0"/>
          <w:marTop w:val="0"/>
          <w:marBottom w:val="0"/>
          <w:divBdr>
            <w:top w:val="none" w:sz="0" w:space="0" w:color="auto"/>
            <w:left w:val="none" w:sz="0" w:space="0" w:color="auto"/>
            <w:bottom w:val="none" w:sz="0" w:space="0" w:color="auto"/>
            <w:right w:val="none" w:sz="0" w:space="0" w:color="auto"/>
          </w:divBdr>
          <w:divsChild>
            <w:div w:id="580874404">
              <w:marLeft w:val="0"/>
              <w:marRight w:val="0"/>
              <w:marTop w:val="0"/>
              <w:marBottom w:val="0"/>
              <w:divBdr>
                <w:top w:val="none" w:sz="0" w:space="0" w:color="auto"/>
                <w:left w:val="none" w:sz="0" w:space="0" w:color="auto"/>
                <w:bottom w:val="none" w:sz="0" w:space="0" w:color="auto"/>
                <w:right w:val="none" w:sz="0" w:space="0" w:color="auto"/>
              </w:divBdr>
              <w:divsChild>
                <w:div w:id="2026055530">
                  <w:marLeft w:val="0"/>
                  <w:marRight w:val="0"/>
                  <w:marTop w:val="0"/>
                  <w:marBottom w:val="0"/>
                  <w:divBdr>
                    <w:top w:val="none" w:sz="0" w:space="0" w:color="auto"/>
                    <w:left w:val="none" w:sz="0" w:space="0" w:color="auto"/>
                    <w:bottom w:val="none" w:sz="0" w:space="0" w:color="auto"/>
                    <w:right w:val="none" w:sz="0" w:space="0" w:color="auto"/>
                  </w:divBdr>
                  <w:divsChild>
                    <w:div w:id="1247811625">
                      <w:marLeft w:val="0"/>
                      <w:marRight w:val="0"/>
                      <w:marTop w:val="0"/>
                      <w:marBottom w:val="0"/>
                      <w:divBdr>
                        <w:top w:val="none" w:sz="0" w:space="0" w:color="auto"/>
                        <w:left w:val="none" w:sz="0" w:space="0" w:color="auto"/>
                        <w:bottom w:val="none" w:sz="0" w:space="0" w:color="auto"/>
                        <w:right w:val="none" w:sz="0" w:space="0" w:color="auto"/>
                      </w:divBdr>
                      <w:divsChild>
                        <w:div w:id="1334213466">
                          <w:marLeft w:val="0"/>
                          <w:marRight w:val="0"/>
                          <w:marTop w:val="0"/>
                          <w:marBottom w:val="0"/>
                          <w:divBdr>
                            <w:top w:val="none" w:sz="0" w:space="0" w:color="auto"/>
                            <w:left w:val="none" w:sz="0" w:space="0" w:color="auto"/>
                            <w:bottom w:val="none" w:sz="0" w:space="0" w:color="auto"/>
                            <w:right w:val="none" w:sz="0" w:space="0" w:color="auto"/>
                          </w:divBdr>
                          <w:divsChild>
                            <w:div w:id="1257400442">
                              <w:marLeft w:val="0"/>
                              <w:marRight w:val="0"/>
                              <w:marTop w:val="0"/>
                              <w:marBottom w:val="0"/>
                              <w:divBdr>
                                <w:top w:val="none" w:sz="0" w:space="0" w:color="auto"/>
                                <w:left w:val="none" w:sz="0" w:space="0" w:color="auto"/>
                                <w:bottom w:val="none" w:sz="0" w:space="0" w:color="auto"/>
                                <w:right w:val="none" w:sz="0" w:space="0" w:color="auto"/>
                              </w:divBdr>
                            </w:div>
                            <w:div w:id="14008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789">
                      <w:marLeft w:val="0"/>
                      <w:marRight w:val="0"/>
                      <w:marTop w:val="0"/>
                      <w:marBottom w:val="0"/>
                      <w:divBdr>
                        <w:top w:val="none" w:sz="0" w:space="0" w:color="auto"/>
                        <w:left w:val="none" w:sz="0" w:space="0" w:color="auto"/>
                        <w:bottom w:val="none" w:sz="0" w:space="0" w:color="auto"/>
                        <w:right w:val="none" w:sz="0" w:space="0" w:color="auto"/>
                      </w:divBdr>
                    </w:div>
                    <w:div w:id="2092116169">
                      <w:marLeft w:val="0"/>
                      <w:marRight w:val="0"/>
                      <w:marTop w:val="0"/>
                      <w:marBottom w:val="0"/>
                      <w:divBdr>
                        <w:top w:val="none" w:sz="0" w:space="0" w:color="auto"/>
                        <w:left w:val="none" w:sz="0" w:space="0" w:color="auto"/>
                        <w:bottom w:val="none" w:sz="0" w:space="0" w:color="auto"/>
                        <w:right w:val="none" w:sz="0" w:space="0" w:color="auto"/>
                      </w:divBdr>
                      <w:divsChild>
                        <w:div w:id="13546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43578">
      <w:bodyDiv w:val="1"/>
      <w:marLeft w:val="0"/>
      <w:marRight w:val="0"/>
      <w:marTop w:val="0"/>
      <w:marBottom w:val="0"/>
      <w:divBdr>
        <w:top w:val="none" w:sz="0" w:space="0" w:color="auto"/>
        <w:left w:val="none" w:sz="0" w:space="0" w:color="auto"/>
        <w:bottom w:val="none" w:sz="0" w:space="0" w:color="auto"/>
        <w:right w:val="none" w:sz="0" w:space="0" w:color="auto"/>
      </w:divBdr>
    </w:div>
    <w:div w:id="1171406696">
      <w:bodyDiv w:val="1"/>
      <w:marLeft w:val="0"/>
      <w:marRight w:val="0"/>
      <w:marTop w:val="0"/>
      <w:marBottom w:val="0"/>
      <w:divBdr>
        <w:top w:val="none" w:sz="0" w:space="0" w:color="auto"/>
        <w:left w:val="none" w:sz="0" w:space="0" w:color="auto"/>
        <w:bottom w:val="none" w:sz="0" w:space="0" w:color="auto"/>
        <w:right w:val="none" w:sz="0" w:space="0" w:color="auto"/>
      </w:divBdr>
    </w:div>
    <w:div w:id="1219512429">
      <w:bodyDiv w:val="1"/>
      <w:marLeft w:val="0"/>
      <w:marRight w:val="0"/>
      <w:marTop w:val="0"/>
      <w:marBottom w:val="0"/>
      <w:divBdr>
        <w:top w:val="none" w:sz="0" w:space="0" w:color="auto"/>
        <w:left w:val="none" w:sz="0" w:space="0" w:color="auto"/>
        <w:bottom w:val="none" w:sz="0" w:space="0" w:color="auto"/>
        <w:right w:val="none" w:sz="0" w:space="0" w:color="auto"/>
      </w:divBdr>
    </w:div>
    <w:div w:id="1378092846">
      <w:bodyDiv w:val="1"/>
      <w:marLeft w:val="0"/>
      <w:marRight w:val="0"/>
      <w:marTop w:val="0"/>
      <w:marBottom w:val="0"/>
      <w:divBdr>
        <w:top w:val="none" w:sz="0" w:space="0" w:color="auto"/>
        <w:left w:val="none" w:sz="0" w:space="0" w:color="auto"/>
        <w:bottom w:val="none" w:sz="0" w:space="0" w:color="auto"/>
        <w:right w:val="none" w:sz="0" w:space="0" w:color="auto"/>
      </w:divBdr>
    </w:div>
    <w:div w:id="1453984171">
      <w:bodyDiv w:val="1"/>
      <w:marLeft w:val="0"/>
      <w:marRight w:val="0"/>
      <w:marTop w:val="0"/>
      <w:marBottom w:val="0"/>
      <w:divBdr>
        <w:top w:val="none" w:sz="0" w:space="0" w:color="auto"/>
        <w:left w:val="none" w:sz="0" w:space="0" w:color="auto"/>
        <w:bottom w:val="none" w:sz="0" w:space="0" w:color="auto"/>
        <w:right w:val="none" w:sz="0" w:space="0" w:color="auto"/>
      </w:divBdr>
    </w:div>
    <w:div w:id="1496142421">
      <w:bodyDiv w:val="1"/>
      <w:marLeft w:val="0"/>
      <w:marRight w:val="0"/>
      <w:marTop w:val="0"/>
      <w:marBottom w:val="0"/>
      <w:divBdr>
        <w:top w:val="none" w:sz="0" w:space="0" w:color="auto"/>
        <w:left w:val="none" w:sz="0" w:space="0" w:color="auto"/>
        <w:bottom w:val="none" w:sz="0" w:space="0" w:color="auto"/>
        <w:right w:val="none" w:sz="0" w:space="0" w:color="auto"/>
      </w:divBdr>
    </w:div>
    <w:div w:id="1623420158">
      <w:bodyDiv w:val="1"/>
      <w:marLeft w:val="0"/>
      <w:marRight w:val="0"/>
      <w:marTop w:val="0"/>
      <w:marBottom w:val="0"/>
      <w:divBdr>
        <w:top w:val="none" w:sz="0" w:space="0" w:color="auto"/>
        <w:left w:val="none" w:sz="0" w:space="0" w:color="auto"/>
        <w:bottom w:val="none" w:sz="0" w:space="0" w:color="auto"/>
        <w:right w:val="none" w:sz="0" w:space="0" w:color="auto"/>
      </w:divBdr>
    </w:div>
    <w:div w:id="19353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docscinema.ca/" TargetMode="External"/><Relationship Id="rId18" Type="http://schemas.openxmlformats.org/officeDocument/2006/relationships/hyperlink" Target="http://www.waterdocs.ca/2017/river-blue" TargetMode="External"/><Relationship Id="rId26" Type="http://schemas.openxmlformats.org/officeDocument/2006/relationships/hyperlink" Target="http://www.waterdocs.ca/2017/sat-aft"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youtu.be/pfPMeMGbrj4" TargetMode="External"/><Relationship Id="rId34" Type="http://schemas.openxmlformats.org/officeDocument/2006/relationships/hyperlink" Target="mailto:waterdocsinfo@gmai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terdocs.ca/2017" TargetMode="External"/><Relationship Id="rId17" Type="http://schemas.openxmlformats.org/officeDocument/2006/relationships/hyperlink" Target="http://waterdocs.bpt.me/" TargetMode="External"/><Relationship Id="rId25" Type="http://schemas.openxmlformats.org/officeDocument/2006/relationships/hyperlink" Target="https://youtu.be/64JdlumDRik" TargetMode="External"/><Relationship Id="rId33" Type="http://schemas.openxmlformats.org/officeDocument/2006/relationships/hyperlink" Target="https://trca.c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aterdocs.ca/2017/" TargetMode="External"/><Relationship Id="rId20" Type="http://schemas.openxmlformats.org/officeDocument/2006/relationships/image" Target="media/image6.png"/><Relationship Id="rId29" Type="http://schemas.openxmlformats.org/officeDocument/2006/relationships/hyperlink" Target="https://youtu.be/9m9gejLuR8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waterdocs.ca/2017/awards" TargetMode="External"/><Relationship Id="rId32" Type="http://schemas.openxmlformats.org/officeDocument/2006/relationships/hyperlink" Target="http://www.waterdocs.ca/abou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ocialinnovation.org/location/csi-annex/" TargetMode="External"/><Relationship Id="rId23" Type="http://schemas.openxmlformats.org/officeDocument/2006/relationships/hyperlink" Target="https://youtu.be/xNJPnbwuOhc" TargetMode="External"/><Relationship Id="rId28" Type="http://schemas.openxmlformats.org/officeDocument/2006/relationships/hyperlink" Target="http://www.waterdocs.ca/2017/rainmakers"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www.waterdocs.ca/water-docs-school-action-pro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terdocs.ca/2017/opening" TargetMode="External"/><Relationship Id="rId22" Type="http://schemas.openxmlformats.org/officeDocument/2006/relationships/hyperlink" Target="http://www.waterdocs.ca/2017/peel-project" TargetMode="External"/><Relationship Id="rId27" Type="http://schemas.openxmlformats.org/officeDocument/2006/relationships/hyperlink" Target="https://youtu.be/GD3tQE3w7Vo" TargetMode="External"/><Relationship Id="rId30" Type="http://schemas.openxmlformats.org/officeDocument/2006/relationships/hyperlink" Target="http://www.waterdocs.ca/2017/shor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6410-BEB0-4B2E-8C03-CD84A58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dc:creator>
  <cp:lastModifiedBy>Ronnie</cp:lastModifiedBy>
  <cp:revision>2</cp:revision>
  <dcterms:created xsi:type="dcterms:W3CDTF">2017-03-02T15:51:00Z</dcterms:created>
  <dcterms:modified xsi:type="dcterms:W3CDTF">2017-03-02T15:51:00Z</dcterms:modified>
</cp:coreProperties>
</file>